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F7" w:rsidRPr="00D35AE9" w:rsidRDefault="004856F7" w:rsidP="00133BA8">
      <w:pPr>
        <w:pStyle w:val="Heading2"/>
        <w:snapToGrid w:val="0"/>
        <w:spacing w:beforeLines="50" w:line="360" w:lineRule="auto"/>
        <w:ind w:left="-993" w:right="43"/>
        <w:jc w:val="center"/>
        <w:rPr>
          <w:b/>
          <w:bCs/>
          <w:sz w:val="24"/>
          <w:szCs w:val="24"/>
          <w:u w:val="none"/>
        </w:rPr>
      </w:pPr>
      <w:r w:rsidRPr="00D35AE9">
        <w:rPr>
          <w:b/>
          <w:bCs/>
          <w:sz w:val="24"/>
          <w:szCs w:val="24"/>
          <w:u w:val="none"/>
        </w:rPr>
        <w:t>THE CHINESE UNIVERSITY OF HONG KONG</w:t>
      </w:r>
    </w:p>
    <w:p w:rsidR="004856F7" w:rsidRPr="00D35AE9" w:rsidRDefault="00753AFA" w:rsidP="009315E2">
      <w:pPr>
        <w:pStyle w:val="Heading2"/>
        <w:snapToGrid w:val="0"/>
        <w:ind w:left="-993" w:right="43"/>
        <w:jc w:val="center"/>
        <w:rPr>
          <w:b/>
          <w:bCs/>
          <w:sz w:val="24"/>
          <w:szCs w:val="24"/>
        </w:rPr>
      </w:pPr>
      <w:r w:rsidRPr="00D35AE9">
        <w:rPr>
          <w:b/>
          <w:bCs/>
          <w:sz w:val="24"/>
          <w:szCs w:val="24"/>
        </w:rPr>
        <w:t>Feedback on Teaching</w:t>
      </w:r>
    </w:p>
    <w:p w:rsidR="004856F7" w:rsidRPr="00D35AE9" w:rsidRDefault="004856F7" w:rsidP="00F5635E">
      <w:pPr>
        <w:ind w:left="-993" w:right="43"/>
        <w:jc w:val="center"/>
        <w:rPr>
          <w:rFonts w:ascii="Times New Roman" w:hAnsi="Times New Roman"/>
          <w:b/>
        </w:rPr>
      </w:pPr>
      <w:r w:rsidRPr="00D35AE9">
        <w:rPr>
          <w:rFonts w:ascii="Times New Roman" w:hAnsi="Times New Roman"/>
          <w:b/>
        </w:rPr>
        <w:t xml:space="preserve">(For </w:t>
      </w:r>
      <w:r w:rsidR="00CA3682" w:rsidRPr="00D35AE9">
        <w:rPr>
          <w:rFonts w:ascii="Times New Roman" w:hAnsi="Times New Roman"/>
          <w:b/>
        </w:rPr>
        <w:t xml:space="preserve">Part III – Practicum of the </w:t>
      </w:r>
      <w:r w:rsidR="00FB3073" w:rsidRPr="00D35AE9">
        <w:rPr>
          <w:rFonts w:ascii="Times New Roman" w:hAnsi="Times New Roman"/>
          <w:b/>
        </w:rPr>
        <w:t>Professional Development</w:t>
      </w:r>
      <w:r w:rsidR="00CA3682" w:rsidRPr="00D35AE9">
        <w:rPr>
          <w:rFonts w:ascii="Times New Roman" w:hAnsi="Times New Roman"/>
          <w:b/>
        </w:rPr>
        <w:t xml:space="preserve"> Course -</w:t>
      </w:r>
      <w:r w:rsidR="00FB3073" w:rsidRPr="00D35AE9">
        <w:rPr>
          <w:rFonts w:ascii="Times New Roman" w:hAnsi="Times New Roman"/>
          <w:b/>
        </w:rPr>
        <w:t xml:space="preserve"> </w:t>
      </w:r>
      <w:r w:rsidR="00CA3682" w:rsidRPr="00D35AE9">
        <w:rPr>
          <w:rFonts w:ascii="Times New Roman" w:hAnsi="Times New Roman"/>
          <w:b/>
        </w:rPr>
        <w:t>Teaching Analysis</w:t>
      </w:r>
      <w:r w:rsidRPr="00D35AE9">
        <w:rPr>
          <w:rFonts w:ascii="Times New Roman" w:hAnsi="Times New Roman"/>
          <w:b/>
        </w:rPr>
        <w:t>)</w:t>
      </w:r>
    </w:p>
    <w:p w:rsidR="004856F7" w:rsidRPr="00D35AE9" w:rsidRDefault="004856F7" w:rsidP="00F5635E">
      <w:pPr>
        <w:rPr>
          <w:rFonts w:ascii="Times New Roman" w:hAnsi="Times New Roman"/>
        </w:rPr>
      </w:pPr>
    </w:p>
    <w:p w:rsidR="004856F7" w:rsidRPr="00D35AE9" w:rsidRDefault="004856F7" w:rsidP="009315E2">
      <w:pPr>
        <w:snapToGrid w:val="0"/>
        <w:ind w:left="-993" w:right="43"/>
        <w:jc w:val="both"/>
        <w:rPr>
          <w:rFonts w:ascii="Times New Roman" w:hAnsi="Times New Roman"/>
          <w:b/>
          <w:iCs/>
        </w:rPr>
      </w:pPr>
      <w:r w:rsidRPr="00D35AE9">
        <w:rPr>
          <w:rFonts w:ascii="Times New Roman" w:hAnsi="Times New Roman"/>
          <w:b/>
          <w:iCs/>
        </w:rPr>
        <w:t>Note</w:t>
      </w:r>
      <w:r w:rsidR="0031396F" w:rsidRPr="00D35AE9">
        <w:rPr>
          <w:rFonts w:ascii="Times New Roman" w:hAnsi="Times New Roman"/>
          <w:b/>
          <w:iCs/>
        </w:rPr>
        <w:t xml:space="preserve">s to the </w:t>
      </w:r>
      <w:r w:rsidR="00E60E18" w:rsidRPr="00D35AE9">
        <w:rPr>
          <w:rFonts w:ascii="Times New Roman" w:hAnsi="Times New Roman"/>
          <w:b/>
          <w:iCs/>
        </w:rPr>
        <w:t>observer</w:t>
      </w:r>
      <w:r w:rsidRPr="00D35AE9">
        <w:rPr>
          <w:rFonts w:ascii="Times New Roman" w:hAnsi="Times New Roman"/>
          <w:b/>
          <w:iCs/>
        </w:rPr>
        <w:t>:</w:t>
      </w:r>
    </w:p>
    <w:p w:rsidR="00753AFA" w:rsidRPr="00D35AE9" w:rsidRDefault="00753AFA" w:rsidP="00FB3073">
      <w:pPr>
        <w:pStyle w:val="ListParagraph"/>
        <w:widowControl w:val="0"/>
        <w:numPr>
          <w:ilvl w:val="0"/>
          <w:numId w:val="25"/>
        </w:numPr>
        <w:snapToGrid w:val="0"/>
        <w:ind w:right="43"/>
        <w:jc w:val="both"/>
        <w:rPr>
          <w:rFonts w:ascii="Times New Roman" w:hAnsi="Times New Roman"/>
          <w:iCs/>
        </w:rPr>
      </w:pPr>
      <w:r w:rsidRPr="00D35AE9">
        <w:rPr>
          <w:rFonts w:ascii="Times New Roman" w:hAnsi="Times New Roman"/>
          <w:iCs/>
        </w:rPr>
        <w:t xml:space="preserve">The form is designed to facilitate peer observation </w:t>
      </w:r>
      <w:r w:rsidR="0031396F" w:rsidRPr="00D35AE9">
        <w:rPr>
          <w:rFonts w:ascii="Times New Roman" w:hAnsi="Times New Roman"/>
          <w:iCs/>
        </w:rPr>
        <w:t>and recording of feedback for professional development in teaching</w:t>
      </w:r>
      <w:r w:rsidR="00CA3682" w:rsidRPr="00D35AE9">
        <w:rPr>
          <w:rFonts w:ascii="Times New Roman" w:hAnsi="Times New Roman"/>
          <w:iCs/>
        </w:rPr>
        <w:t>.</w:t>
      </w:r>
    </w:p>
    <w:p w:rsidR="0031396F" w:rsidRPr="00D35AE9" w:rsidRDefault="0031396F" w:rsidP="0031396F">
      <w:pPr>
        <w:numPr>
          <w:ilvl w:val="0"/>
          <w:numId w:val="25"/>
        </w:numPr>
        <w:ind w:right="185"/>
        <w:jc w:val="both"/>
        <w:rPr>
          <w:rFonts w:ascii="Times New Roman" w:hAnsi="Times New Roman"/>
          <w:noProof/>
        </w:rPr>
      </w:pPr>
      <w:r w:rsidRPr="00D35AE9">
        <w:rPr>
          <w:rFonts w:ascii="Times New Roman" w:hAnsi="Times New Roman"/>
        </w:rPr>
        <w:t xml:space="preserve">The general list of </w:t>
      </w:r>
      <w:r w:rsidR="00D35AE9">
        <w:rPr>
          <w:rFonts w:ascii="Times New Roman" w:hAnsi="Times New Roman"/>
        </w:rPr>
        <w:t xml:space="preserve">observation areas </w:t>
      </w:r>
      <w:r w:rsidRPr="00D35AE9">
        <w:rPr>
          <w:rFonts w:ascii="Times New Roman" w:hAnsi="Times New Roman"/>
        </w:rPr>
        <w:t>below is for reference only.  Please indicate “Not applicable (N/A)” for any</w:t>
      </w:r>
      <w:r w:rsidR="00D35AE9">
        <w:rPr>
          <w:rFonts w:ascii="Times New Roman" w:hAnsi="Times New Roman"/>
        </w:rPr>
        <w:t xml:space="preserve"> area</w:t>
      </w:r>
      <w:r w:rsidRPr="00D35AE9">
        <w:rPr>
          <w:rFonts w:ascii="Times New Roman" w:hAnsi="Times New Roman"/>
        </w:rPr>
        <w:t xml:space="preserve"> that is not relevant to your particular case. </w:t>
      </w:r>
      <w:r w:rsidRPr="00D35AE9">
        <w:rPr>
          <w:rFonts w:ascii="Times New Roman" w:hAnsi="Times New Roman"/>
          <w:noProof/>
        </w:rPr>
        <w:t xml:space="preserve"> </w:t>
      </w:r>
    </w:p>
    <w:p w:rsidR="0031396F" w:rsidRPr="00D35AE9" w:rsidRDefault="0031396F" w:rsidP="0031396F">
      <w:pPr>
        <w:pStyle w:val="ListParagraph"/>
        <w:numPr>
          <w:ilvl w:val="0"/>
          <w:numId w:val="25"/>
        </w:numPr>
        <w:ind w:right="185"/>
        <w:jc w:val="both"/>
        <w:rPr>
          <w:rFonts w:ascii="Times New Roman" w:hAnsi="Times New Roman"/>
        </w:rPr>
      </w:pPr>
      <w:r w:rsidRPr="00D35AE9">
        <w:rPr>
          <w:rFonts w:ascii="Times New Roman" w:hAnsi="Times New Roman"/>
        </w:rPr>
        <w:t xml:space="preserve">Should you need detailed descriptions of the </w:t>
      </w:r>
      <w:r w:rsidR="00D35AE9">
        <w:rPr>
          <w:rFonts w:ascii="Times New Roman" w:hAnsi="Times New Roman"/>
        </w:rPr>
        <w:t>observation foci</w:t>
      </w:r>
      <w:r w:rsidRPr="00D35AE9">
        <w:rPr>
          <w:rFonts w:ascii="Times New Roman" w:hAnsi="Times New Roman"/>
        </w:rPr>
        <w:t xml:space="preserve"> to guide your </w:t>
      </w:r>
      <w:r w:rsidR="00E60E18" w:rsidRPr="00D35AE9">
        <w:rPr>
          <w:rFonts w:ascii="Times New Roman" w:hAnsi="Times New Roman"/>
        </w:rPr>
        <w:t>observation and comments</w:t>
      </w:r>
      <w:r w:rsidRPr="00D35AE9">
        <w:rPr>
          <w:rFonts w:ascii="Times New Roman" w:hAnsi="Times New Roman"/>
        </w:rPr>
        <w:t xml:space="preserve">, </w:t>
      </w:r>
      <w:r w:rsidR="00E60E18" w:rsidRPr="00D35AE9">
        <w:rPr>
          <w:rFonts w:ascii="Times New Roman" w:hAnsi="Times New Roman"/>
        </w:rPr>
        <w:t xml:space="preserve">you may </w:t>
      </w:r>
      <w:r w:rsidRPr="00D35AE9">
        <w:rPr>
          <w:rFonts w:ascii="Times New Roman" w:hAnsi="Times New Roman"/>
        </w:rPr>
        <w:t>refer to the document “Peer Review on Teaching (Detailed Descriptions of Criteria)”</w:t>
      </w:r>
      <w:r w:rsidR="00E60E18" w:rsidRPr="00D35AE9">
        <w:rPr>
          <w:rFonts w:ascii="Times New Roman" w:hAnsi="Times New Roman"/>
        </w:rPr>
        <w:t xml:space="preserve"> via the link - </w:t>
      </w:r>
      <w:r w:rsidR="00133BA8" w:rsidRPr="00D35AE9">
        <w:rPr>
          <w:rFonts w:ascii="Times New Roman" w:hAnsi="Times New Roman"/>
        </w:rPr>
        <w:t>https://www.cuhk.edu.hk/clear/qm/A13-3.pdf</w:t>
      </w:r>
      <w:r w:rsidRPr="00D35AE9">
        <w:rPr>
          <w:rFonts w:ascii="Times New Roman" w:hAnsi="Times New Roman"/>
        </w:rPr>
        <w:t>.</w:t>
      </w:r>
    </w:p>
    <w:p w:rsidR="004856F7" w:rsidRPr="00D35AE9" w:rsidRDefault="004856F7" w:rsidP="00B04A9D">
      <w:pPr>
        <w:widowControl w:val="0"/>
        <w:snapToGrid w:val="0"/>
        <w:ind w:left="-993" w:right="43"/>
        <w:jc w:val="both"/>
        <w:rPr>
          <w:rFonts w:ascii="Times New Roman" w:hAnsi="Times New Roman"/>
          <w:iCs/>
        </w:rPr>
      </w:pPr>
    </w:p>
    <w:p w:rsidR="004856F7" w:rsidRPr="00D35AE9" w:rsidRDefault="004856F7" w:rsidP="00256E1A">
      <w:pPr>
        <w:snapToGrid w:val="0"/>
        <w:ind w:right="43" w:hanging="993"/>
        <w:jc w:val="both"/>
        <w:rPr>
          <w:rFonts w:ascii="Times New Roman" w:hAnsi="Times New Roman"/>
          <w:b/>
        </w:rPr>
      </w:pPr>
      <w:r w:rsidRPr="00D35AE9">
        <w:rPr>
          <w:rFonts w:ascii="Times New Roman" w:hAnsi="Times New Roman"/>
          <w:b/>
        </w:rPr>
        <w:t>Part I)</w:t>
      </w:r>
      <w:r w:rsidRPr="00D35AE9">
        <w:rPr>
          <w:rFonts w:ascii="Times New Roman" w:hAnsi="Times New Roman"/>
          <w:b/>
        </w:rPr>
        <w:tab/>
      </w:r>
      <w:r w:rsidR="00E60E18" w:rsidRPr="00D35AE9">
        <w:rPr>
          <w:rFonts w:ascii="Times New Roman" w:hAnsi="Times New Roman"/>
          <w:b/>
        </w:rPr>
        <w:t>BACKGROUND INFORMATION</w:t>
      </w:r>
      <w:r w:rsidRPr="00D35AE9">
        <w:rPr>
          <w:rFonts w:ascii="Times New Roman" w:hAnsi="Times New Roman"/>
          <w:b/>
        </w:rPr>
        <w:t xml:space="preserve"> </w:t>
      </w:r>
    </w:p>
    <w:p w:rsidR="004856F7" w:rsidRPr="00D35AE9" w:rsidRDefault="004856F7" w:rsidP="009315E2">
      <w:pPr>
        <w:snapToGrid w:val="0"/>
        <w:ind w:left="-993" w:right="43" w:firstLine="993"/>
        <w:jc w:val="both"/>
        <w:rPr>
          <w:rFonts w:ascii="Times New Roman" w:hAnsi="Times New Roman"/>
          <w:i/>
          <w:iCs/>
        </w:rPr>
      </w:pPr>
    </w:p>
    <w:tbl>
      <w:tblPr>
        <w:tblW w:w="5777" w:type="pct"/>
        <w:tblInd w:w="-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772"/>
        <w:gridCol w:w="6939"/>
      </w:tblGrid>
      <w:tr w:rsidR="00F8528E" w:rsidRPr="00D35AE9" w:rsidTr="00D35AE9">
        <w:trPr>
          <w:trHeight w:val="426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56F7" w:rsidRPr="00D35AE9" w:rsidRDefault="004856F7" w:rsidP="00CA3682">
            <w:pPr>
              <w:snapToGrid w:val="0"/>
              <w:ind w:left="114" w:right="43"/>
              <w:rPr>
                <w:rFonts w:ascii="Times New Roman" w:hAnsi="Times New Roman"/>
                <w:b/>
              </w:rPr>
            </w:pPr>
            <w:r w:rsidRPr="00D35AE9">
              <w:rPr>
                <w:rFonts w:ascii="Times New Roman" w:hAnsi="Times New Roman"/>
                <w:b/>
              </w:rPr>
              <w:t xml:space="preserve">A) </w:t>
            </w:r>
            <w:r w:rsidR="00CA3682" w:rsidRPr="00D35AE9">
              <w:rPr>
                <w:rFonts w:ascii="Times New Roman" w:hAnsi="Times New Roman"/>
                <w:b/>
              </w:rPr>
              <w:t>Teacher to be observed</w:t>
            </w:r>
          </w:p>
        </w:tc>
      </w:tr>
      <w:tr w:rsidR="00F8528E" w:rsidRPr="00D35AE9" w:rsidTr="00D35AE9">
        <w:trPr>
          <w:trHeight w:val="435"/>
        </w:trPr>
        <w:tc>
          <w:tcPr>
            <w:tcW w:w="1761" w:type="pct"/>
            <w:tcBorders>
              <w:top w:val="doub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4856F7" w:rsidRPr="00D35AE9" w:rsidRDefault="004856F7" w:rsidP="00A63E95">
            <w:pPr>
              <w:snapToGrid w:val="0"/>
              <w:ind w:left="114" w:right="43"/>
              <w:rPr>
                <w:rFonts w:ascii="Times New Roman" w:hAnsi="Times New Roman"/>
              </w:rPr>
            </w:pPr>
            <w:r w:rsidRPr="00D35AE9">
              <w:rPr>
                <w:rFonts w:ascii="Times New Roman" w:hAnsi="Times New Roman"/>
              </w:rPr>
              <w:t>Name</w:t>
            </w:r>
          </w:p>
        </w:tc>
        <w:tc>
          <w:tcPr>
            <w:tcW w:w="3239" w:type="pct"/>
            <w:tcBorders>
              <w:top w:val="doub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56F7" w:rsidRPr="00D35AE9" w:rsidRDefault="004856F7" w:rsidP="009315E2">
            <w:pPr>
              <w:snapToGrid w:val="0"/>
              <w:ind w:left="-993" w:right="43" w:firstLine="993"/>
              <w:rPr>
                <w:rFonts w:ascii="Times New Roman" w:hAnsi="Times New Roman"/>
              </w:rPr>
            </w:pPr>
          </w:p>
        </w:tc>
      </w:tr>
      <w:tr w:rsidR="00F8528E" w:rsidRPr="00D35AE9" w:rsidTr="00D35AE9">
        <w:trPr>
          <w:trHeight w:val="435"/>
        </w:trPr>
        <w:tc>
          <w:tcPr>
            <w:tcW w:w="176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4856F7" w:rsidRPr="00D35AE9" w:rsidRDefault="004856F7" w:rsidP="00A63E95">
            <w:pPr>
              <w:snapToGrid w:val="0"/>
              <w:ind w:left="114" w:right="43"/>
              <w:rPr>
                <w:rFonts w:ascii="Times New Roman" w:hAnsi="Times New Roman"/>
              </w:rPr>
            </w:pPr>
            <w:r w:rsidRPr="00D35AE9">
              <w:rPr>
                <w:rFonts w:ascii="Times New Roman" w:hAnsi="Times New Roman"/>
              </w:rPr>
              <w:t>Rank</w:t>
            </w:r>
          </w:p>
        </w:tc>
        <w:tc>
          <w:tcPr>
            <w:tcW w:w="3239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56F7" w:rsidRPr="00D35AE9" w:rsidRDefault="004856F7" w:rsidP="009315E2">
            <w:pPr>
              <w:snapToGrid w:val="0"/>
              <w:ind w:left="-993" w:right="43" w:firstLine="993"/>
              <w:rPr>
                <w:rFonts w:ascii="Times New Roman" w:hAnsi="Times New Roman"/>
              </w:rPr>
            </w:pPr>
          </w:p>
        </w:tc>
      </w:tr>
      <w:tr w:rsidR="00F8528E" w:rsidRPr="00D35AE9" w:rsidTr="00D35AE9">
        <w:trPr>
          <w:trHeight w:val="435"/>
        </w:trPr>
        <w:tc>
          <w:tcPr>
            <w:tcW w:w="1761" w:type="pct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856F7" w:rsidRPr="00D35AE9" w:rsidRDefault="004856F7" w:rsidP="00A63E95">
            <w:pPr>
              <w:snapToGrid w:val="0"/>
              <w:ind w:left="114" w:right="43"/>
              <w:rPr>
                <w:rFonts w:ascii="Times New Roman" w:hAnsi="Times New Roman"/>
              </w:rPr>
            </w:pPr>
            <w:r w:rsidRPr="00D35AE9">
              <w:rPr>
                <w:rFonts w:ascii="Times New Roman" w:hAnsi="Times New Roman"/>
              </w:rPr>
              <w:t>Department/ Faculty or Unit</w:t>
            </w:r>
          </w:p>
        </w:tc>
        <w:tc>
          <w:tcPr>
            <w:tcW w:w="3239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56F7" w:rsidRPr="00D35AE9" w:rsidRDefault="004856F7" w:rsidP="009315E2">
            <w:pPr>
              <w:snapToGrid w:val="0"/>
              <w:ind w:left="-993" w:right="43" w:firstLine="993"/>
              <w:rPr>
                <w:rFonts w:ascii="Times New Roman" w:hAnsi="Times New Roman"/>
              </w:rPr>
            </w:pPr>
          </w:p>
        </w:tc>
      </w:tr>
      <w:tr w:rsidR="00F8528E" w:rsidRPr="00D35AE9" w:rsidTr="00D35AE9">
        <w:trPr>
          <w:trHeight w:val="435"/>
        </w:trPr>
        <w:tc>
          <w:tcPr>
            <w:tcW w:w="1761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856F7" w:rsidRPr="00D35AE9" w:rsidRDefault="004856F7" w:rsidP="00E60E18">
            <w:pPr>
              <w:snapToGrid w:val="0"/>
              <w:ind w:left="114" w:right="43"/>
              <w:rPr>
                <w:rFonts w:ascii="Times New Roman" w:hAnsi="Times New Roman"/>
              </w:rPr>
            </w:pPr>
            <w:r w:rsidRPr="00D35AE9">
              <w:rPr>
                <w:rFonts w:ascii="Times New Roman" w:hAnsi="Times New Roman"/>
                <w:b/>
              </w:rPr>
              <w:t xml:space="preserve">B) </w:t>
            </w:r>
            <w:r w:rsidR="00E60E18" w:rsidRPr="00D35AE9">
              <w:rPr>
                <w:rFonts w:ascii="Times New Roman" w:hAnsi="Times New Roman"/>
                <w:b/>
              </w:rPr>
              <w:t>Observer</w:t>
            </w:r>
          </w:p>
        </w:tc>
        <w:tc>
          <w:tcPr>
            <w:tcW w:w="3239" w:type="pct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856F7" w:rsidRPr="00D35AE9" w:rsidRDefault="004856F7" w:rsidP="00AB4A0A">
            <w:pPr>
              <w:snapToGrid w:val="0"/>
              <w:ind w:left="-993" w:right="43" w:firstLine="993"/>
              <w:rPr>
                <w:rFonts w:ascii="Times New Roman" w:hAnsi="Times New Roman"/>
              </w:rPr>
            </w:pPr>
          </w:p>
        </w:tc>
      </w:tr>
      <w:tr w:rsidR="00F8528E" w:rsidRPr="00D35AE9" w:rsidTr="00D35AE9">
        <w:trPr>
          <w:trHeight w:val="435"/>
        </w:trPr>
        <w:tc>
          <w:tcPr>
            <w:tcW w:w="1761" w:type="pct"/>
            <w:tcBorders>
              <w:top w:val="doub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4856F7" w:rsidRPr="00D35AE9" w:rsidRDefault="004856F7" w:rsidP="00A63E95">
            <w:pPr>
              <w:snapToGrid w:val="0"/>
              <w:ind w:left="114" w:right="43"/>
              <w:rPr>
                <w:rFonts w:ascii="Times New Roman" w:hAnsi="Times New Roman"/>
              </w:rPr>
            </w:pPr>
            <w:r w:rsidRPr="00D35AE9">
              <w:rPr>
                <w:rFonts w:ascii="Times New Roman" w:hAnsi="Times New Roman"/>
              </w:rPr>
              <w:t>Name</w:t>
            </w:r>
          </w:p>
        </w:tc>
        <w:tc>
          <w:tcPr>
            <w:tcW w:w="3239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4856F7" w:rsidRPr="00D35AE9" w:rsidRDefault="004856F7">
            <w:pPr>
              <w:rPr>
                <w:rFonts w:ascii="Times New Roman" w:hAnsi="Times New Roman"/>
              </w:rPr>
            </w:pPr>
          </w:p>
        </w:tc>
      </w:tr>
      <w:tr w:rsidR="00F8528E" w:rsidRPr="00D35AE9" w:rsidTr="00D35AE9">
        <w:trPr>
          <w:trHeight w:val="435"/>
        </w:trPr>
        <w:tc>
          <w:tcPr>
            <w:tcW w:w="176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4856F7" w:rsidRPr="00D35AE9" w:rsidRDefault="004856F7" w:rsidP="00A63E95">
            <w:pPr>
              <w:snapToGrid w:val="0"/>
              <w:ind w:left="114" w:right="43"/>
              <w:rPr>
                <w:rFonts w:ascii="Times New Roman" w:hAnsi="Times New Roman"/>
              </w:rPr>
            </w:pPr>
            <w:r w:rsidRPr="00D35AE9">
              <w:rPr>
                <w:rFonts w:ascii="Times New Roman" w:hAnsi="Times New Roman"/>
              </w:rPr>
              <w:t>Rank</w:t>
            </w:r>
          </w:p>
        </w:tc>
        <w:tc>
          <w:tcPr>
            <w:tcW w:w="3239" w:type="pct"/>
            <w:tcBorders>
              <w:right w:val="single" w:sz="18" w:space="0" w:color="auto"/>
            </w:tcBorders>
            <w:vAlign w:val="center"/>
          </w:tcPr>
          <w:p w:rsidR="004856F7" w:rsidRPr="00D35AE9" w:rsidRDefault="004856F7">
            <w:pPr>
              <w:rPr>
                <w:rFonts w:ascii="Times New Roman" w:hAnsi="Times New Roman"/>
              </w:rPr>
            </w:pPr>
          </w:p>
        </w:tc>
      </w:tr>
      <w:tr w:rsidR="00F8528E" w:rsidRPr="00D35AE9" w:rsidTr="00D35AE9">
        <w:trPr>
          <w:trHeight w:val="435"/>
        </w:trPr>
        <w:tc>
          <w:tcPr>
            <w:tcW w:w="1761" w:type="pct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856F7" w:rsidRPr="00D35AE9" w:rsidRDefault="004856F7" w:rsidP="00A63E95">
            <w:pPr>
              <w:snapToGrid w:val="0"/>
              <w:ind w:left="114" w:right="43"/>
              <w:rPr>
                <w:rFonts w:ascii="Times New Roman" w:hAnsi="Times New Roman"/>
              </w:rPr>
            </w:pPr>
            <w:r w:rsidRPr="00D35AE9">
              <w:rPr>
                <w:rFonts w:ascii="Times New Roman" w:hAnsi="Times New Roman"/>
              </w:rPr>
              <w:t>Department/ Faculty or Unit</w:t>
            </w:r>
          </w:p>
        </w:tc>
        <w:tc>
          <w:tcPr>
            <w:tcW w:w="3239" w:type="pct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4856F7" w:rsidRPr="00D35AE9" w:rsidRDefault="004856F7">
            <w:pPr>
              <w:rPr>
                <w:rFonts w:ascii="Times New Roman" w:hAnsi="Times New Roman"/>
              </w:rPr>
            </w:pPr>
          </w:p>
        </w:tc>
      </w:tr>
      <w:tr w:rsidR="00F8528E" w:rsidRPr="00D35AE9" w:rsidTr="00D35AE9">
        <w:trPr>
          <w:trHeight w:val="392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56F7" w:rsidRPr="00D35AE9" w:rsidRDefault="004856F7" w:rsidP="0031396F">
            <w:pPr>
              <w:snapToGrid w:val="0"/>
              <w:ind w:left="425" w:right="43" w:hanging="311"/>
              <w:rPr>
                <w:rFonts w:ascii="Times New Roman" w:hAnsi="Times New Roman"/>
                <w:b/>
              </w:rPr>
            </w:pPr>
            <w:r w:rsidRPr="00D35AE9">
              <w:rPr>
                <w:rFonts w:ascii="Times New Roman" w:hAnsi="Times New Roman"/>
                <w:b/>
              </w:rPr>
              <w:t xml:space="preserve">C) </w:t>
            </w:r>
            <w:r w:rsidR="0031396F" w:rsidRPr="00D35AE9">
              <w:rPr>
                <w:rFonts w:ascii="Times New Roman" w:hAnsi="Times New Roman"/>
                <w:b/>
              </w:rPr>
              <w:t>Session</w:t>
            </w:r>
            <w:r w:rsidRPr="00D35AE9">
              <w:rPr>
                <w:rFonts w:ascii="Times New Roman" w:hAnsi="Times New Roman"/>
                <w:b/>
              </w:rPr>
              <w:t xml:space="preserve"> to be </w:t>
            </w:r>
            <w:r w:rsidR="0031396F" w:rsidRPr="00D35AE9">
              <w:rPr>
                <w:rFonts w:ascii="Times New Roman" w:hAnsi="Times New Roman"/>
                <w:b/>
              </w:rPr>
              <w:t>observed</w:t>
            </w:r>
          </w:p>
        </w:tc>
      </w:tr>
      <w:tr w:rsidR="00F8528E" w:rsidRPr="00D35AE9" w:rsidTr="00D35AE9">
        <w:trPr>
          <w:trHeight w:val="405"/>
        </w:trPr>
        <w:tc>
          <w:tcPr>
            <w:tcW w:w="1761" w:type="pct"/>
            <w:tcBorders>
              <w:top w:val="doub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4856F7" w:rsidRPr="00D35AE9" w:rsidRDefault="004856F7" w:rsidP="0031396F">
            <w:pPr>
              <w:snapToGrid w:val="0"/>
              <w:ind w:left="114" w:right="43"/>
              <w:rPr>
                <w:rFonts w:ascii="Times New Roman" w:hAnsi="Times New Roman"/>
              </w:rPr>
            </w:pPr>
            <w:r w:rsidRPr="00D35AE9">
              <w:rPr>
                <w:rFonts w:ascii="Times New Roman" w:hAnsi="Times New Roman"/>
              </w:rPr>
              <w:t>Course code</w:t>
            </w:r>
          </w:p>
        </w:tc>
        <w:tc>
          <w:tcPr>
            <w:tcW w:w="3239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4856F7" w:rsidRPr="00D35AE9" w:rsidRDefault="004856F7" w:rsidP="009315E2">
            <w:pPr>
              <w:snapToGrid w:val="0"/>
              <w:ind w:left="-993" w:right="43" w:firstLine="993"/>
              <w:rPr>
                <w:rFonts w:ascii="Times New Roman" w:hAnsi="Times New Roman"/>
              </w:rPr>
            </w:pPr>
          </w:p>
        </w:tc>
      </w:tr>
      <w:tr w:rsidR="00F8528E" w:rsidRPr="00D35AE9" w:rsidTr="00D35AE9">
        <w:trPr>
          <w:trHeight w:val="405"/>
        </w:trPr>
        <w:tc>
          <w:tcPr>
            <w:tcW w:w="176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4856F7" w:rsidRPr="00D35AE9" w:rsidRDefault="0031396F" w:rsidP="0031396F">
            <w:pPr>
              <w:snapToGrid w:val="0"/>
              <w:ind w:left="114" w:right="43"/>
              <w:rPr>
                <w:rFonts w:ascii="Times New Roman" w:hAnsi="Times New Roman"/>
              </w:rPr>
            </w:pPr>
            <w:r w:rsidRPr="00D35AE9">
              <w:rPr>
                <w:rFonts w:ascii="Times New Roman" w:hAnsi="Times New Roman"/>
              </w:rPr>
              <w:t>Course title</w:t>
            </w:r>
          </w:p>
        </w:tc>
        <w:tc>
          <w:tcPr>
            <w:tcW w:w="3239" w:type="pct"/>
            <w:tcBorders>
              <w:right w:val="single" w:sz="18" w:space="0" w:color="auto"/>
            </w:tcBorders>
            <w:vAlign w:val="center"/>
          </w:tcPr>
          <w:p w:rsidR="004856F7" w:rsidRPr="00D35AE9" w:rsidRDefault="004856F7" w:rsidP="009315E2">
            <w:pPr>
              <w:snapToGrid w:val="0"/>
              <w:ind w:left="-993" w:right="43" w:firstLine="993"/>
              <w:rPr>
                <w:rFonts w:ascii="Times New Roman" w:hAnsi="Times New Roman"/>
              </w:rPr>
            </w:pPr>
          </w:p>
        </w:tc>
      </w:tr>
      <w:tr w:rsidR="00F8528E" w:rsidRPr="00D35AE9" w:rsidTr="00D35AE9">
        <w:trPr>
          <w:trHeight w:val="557"/>
        </w:trPr>
        <w:tc>
          <w:tcPr>
            <w:tcW w:w="176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4856F7" w:rsidRPr="00D35AE9" w:rsidRDefault="004856F7" w:rsidP="00A63E95">
            <w:pPr>
              <w:snapToGrid w:val="0"/>
              <w:ind w:left="114" w:right="43"/>
              <w:rPr>
                <w:rFonts w:ascii="Times New Roman" w:hAnsi="Times New Roman"/>
              </w:rPr>
            </w:pPr>
            <w:r w:rsidRPr="00D35AE9">
              <w:rPr>
                <w:rFonts w:ascii="Times New Roman" w:hAnsi="Times New Roman"/>
              </w:rPr>
              <w:t xml:space="preserve">Type of </w:t>
            </w:r>
            <w:r w:rsidR="0031396F" w:rsidRPr="00D35AE9">
              <w:rPr>
                <w:rFonts w:ascii="Times New Roman" w:hAnsi="Times New Roman"/>
              </w:rPr>
              <w:t>session</w:t>
            </w:r>
          </w:p>
          <w:p w:rsidR="004856F7" w:rsidRPr="00D35AE9" w:rsidRDefault="004856F7" w:rsidP="00A63E95">
            <w:pPr>
              <w:snapToGrid w:val="0"/>
              <w:ind w:left="114" w:right="43"/>
              <w:rPr>
                <w:rFonts w:ascii="Times New Roman" w:hAnsi="Times New Roman"/>
              </w:rPr>
            </w:pPr>
            <w:r w:rsidRPr="00D35AE9">
              <w:rPr>
                <w:rFonts w:ascii="Times New Roman" w:hAnsi="Times New Roman"/>
              </w:rPr>
              <w:t>(e.g. lecture/ tutorial/ workshop)</w:t>
            </w:r>
          </w:p>
        </w:tc>
        <w:tc>
          <w:tcPr>
            <w:tcW w:w="3239" w:type="pct"/>
            <w:tcBorders>
              <w:right w:val="single" w:sz="18" w:space="0" w:color="auto"/>
            </w:tcBorders>
            <w:vAlign w:val="center"/>
          </w:tcPr>
          <w:p w:rsidR="004856F7" w:rsidRPr="00D35AE9" w:rsidRDefault="004856F7" w:rsidP="009315E2">
            <w:pPr>
              <w:snapToGrid w:val="0"/>
              <w:ind w:left="-993" w:right="43" w:firstLine="993"/>
              <w:rPr>
                <w:rFonts w:ascii="Times New Roman" w:hAnsi="Times New Roman"/>
              </w:rPr>
            </w:pPr>
          </w:p>
        </w:tc>
      </w:tr>
      <w:tr w:rsidR="00F8528E" w:rsidRPr="00D35AE9" w:rsidTr="00D35AE9">
        <w:trPr>
          <w:trHeight w:val="423"/>
        </w:trPr>
        <w:tc>
          <w:tcPr>
            <w:tcW w:w="176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4856F7" w:rsidRPr="00D35AE9" w:rsidRDefault="004856F7" w:rsidP="00A63E95">
            <w:pPr>
              <w:snapToGrid w:val="0"/>
              <w:ind w:left="114" w:right="43"/>
              <w:rPr>
                <w:rFonts w:ascii="Times New Roman" w:hAnsi="Times New Roman"/>
                <w:b/>
              </w:rPr>
            </w:pPr>
            <w:r w:rsidRPr="00D35AE9">
              <w:rPr>
                <w:rFonts w:ascii="Times New Roman" w:hAnsi="Times New Roman"/>
              </w:rPr>
              <w:t>Class size</w:t>
            </w:r>
          </w:p>
        </w:tc>
        <w:tc>
          <w:tcPr>
            <w:tcW w:w="3239" w:type="pct"/>
            <w:tcBorders>
              <w:right w:val="single" w:sz="18" w:space="0" w:color="auto"/>
            </w:tcBorders>
            <w:vAlign w:val="center"/>
          </w:tcPr>
          <w:p w:rsidR="004856F7" w:rsidRPr="00D35AE9" w:rsidRDefault="004856F7" w:rsidP="009315E2">
            <w:pPr>
              <w:snapToGrid w:val="0"/>
              <w:ind w:left="-993" w:right="43" w:firstLine="993"/>
              <w:rPr>
                <w:rFonts w:ascii="Times New Roman" w:hAnsi="Times New Roman"/>
              </w:rPr>
            </w:pPr>
          </w:p>
        </w:tc>
      </w:tr>
      <w:tr w:rsidR="00F8528E" w:rsidRPr="00D35AE9" w:rsidTr="00D35AE9">
        <w:trPr>
          <w:trHeight w:val="415"/>
        </w:trPr>
        <w:tc>
          <w:tcPr>
            <w:tcW w:w="176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4856F7" w:rsidRPr="00D35AE9" w:rsidRDefault="004856F7" w:rsidP="00A63E95">
            <w:pPr>
              <w:snapToGrid w:val="0"/>
              <w:ind w:left="114" w:right="43"/>
              <w:rPr>
                <w:rFonts w:ascii="Times New Roman" w:hAnsi="Times New Roman"/>
              </w:rPr>
            </w:pPr>
            <w:r w:rsidRPr="00D35AE9">
              <w:rPr>
                <w:rFonts w:ascii="Times New Roman" w:hAnsi="Times New Roman"/>
              </w:rPr>
              <w:t>Date and time of class visit</w:t>
            </w:r>
          </w:p>
        </w:tc>
        <w:tc>
          <w:tcPr>
            <w:tcW w:w="3239" w:type="pct"/>
            <w:tcBorders>
              <w:right w:val="single" w:sz="18" w:space="0" w:color="auto"/>
            </w:tcBorders>
            <w:vAlign w:val="center"/>
          </w:tcPr>
          <w:p w:rsidR="004856F7" w:rsidRPr="00D35AE9" w:rsidRDefault="004856F7" w:rsidP="009315E2">
            <w:pPr>
              <w:snapToGrid w:val="0"/>
              <w:ind w:left="-993" w:right="43" w:firstLine="993"/>
              <w:rPr>
                <w:rFonts w:ascii="Times New Roman" w:hAnsi="Times New Roman"/>
              </w:rPr>
            </w:pPr>
          </w:p>
        </w:tc>
      </w:tr>
      <w:tr w:rsidR="0031396F" w:rsidRPr="00D35AE9" w:rsidTr="00D35AE9">
        <w:trPr>
          <w:trHeight w:val="415"/>
        </w:trPr>
        <w:tc>
          <w:tcPr>
            <w:tcW w:w="1761" w:type="pct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1396F" w:rsidRPr="00D35AE9" w:rsidRDefault="0031396F" w:rsidP="0031396F">
            <w:pPr>
              <w:snapToGrid w:val="0"/>
              <w:ind w:left="114" w:right="43"/>
              <w:rPr>
                <w:rFonts w:ascii="Times New Roman" w:hAnsi="Times New Roman"/>
              </w:rPr>
            </w:pPr>
            <w:r w:rsidRPr="00D35AE9">
              <w:rPr>
                <w:rFonts w:ascii="Times New Roman" w:hAnsi="Times New Roman"/>
              </w:rPr>
              <w:t>Venue</w:t>
            </w:r>
          </w:p>
        </w:tc>
        <w:tc>
          <w:tcPr>
            <w:tcW w:w="3239" w:type="pct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1396F" w:rsidRPr="00D35AE9" w:rsidRDefault="0031396F" w:rsidP="009315E2">
            <w:pPr>
              <w:snapToGrid w:val="0"/>
              <w:ind w:left="-993" w:right="43" w:firstLine="993"/>
              <w:rPr>
                <w:rFonts w:ascii="Times New Roman" w:hAnsi="Times New Roman"/>
              </w:rPr>
            </w:pPr>
          </w:p>
        </w:tc>
      </w:tr>
    </w:tbl>
    <w:p w:rsidR="004856F7" w:rsidRPr="00D35AE9" w:rsidRDefault="004856F7" w:rsidP="00256E1A">
      <w:pPr>
        <w:snapToGrid w:val="0"/>
        <w:ind w:right="43" w:hanging="993"/>
        <w:jc w:val="both"/>
        <w:rPr>
          <w:rFonts w:ascii="Times New Roman" w:hAnsi="Times New Roman"/>
          <w:b/>
        </w:rPr>
      </w:pPr>
    </w:p>
    <w:p w:rsidR="004856F7" w:rsidRPr="00D35AE9" w:rsidRDefault="004856F7" w:rsidP="00256E1A">
      <w:pPr>
        <w:snapToGrid w:val="0"/>
        <w:ind w:right="43" w:hanging="993"/>
        <w:jc w:val="both"/>
        <w:rPr>
          <w:rFonts w:ascii="Times New Roman" w:hAnsi="Times New Roman"/>
          <w:b/>
        </w:rPr>
      </w:pPr>
      <w:r w:rsidRPr="00D35AE9">
        <w:rPr>
          <w:rFonts w:ascii="Times New Roman" w:hAnsi="Times New Roman"/>
          <w:b/>
        </w:rPr>
        <w:t>Part II)</w:t>
      </w:r>
      <w:r w:rsidRPr="00D35AE9">
        <w:rPr>
          <w:rFonts w:ascii="Times New Roman" w:hAnsi="Times New Roman"/>
          <w:b/>
        </w:rPr>
        <w:tab/>
        <w:t xml:space="preserve">TEACHING QUALITY </w:t>
      </w:r>
    </w:p>
    <w:p w:rsidR="004856F7" w:rsidRPr="00D35AE9" w:rsidRDefault="004856F7" w:rsidP="004F5FF8">
      <w:pPr>
        <w:ind w:left="-993"/>
        <w:contextualSpacing/>
        <w:rPr>
          <w:rFonts w:ascii="Times New Roman" w:hAnsi="Times New Roman"/>
          <w:b/>
        </w:rPr>
      </w:pPr>
    </w:p>
    <w:tbl>
      <w:tblPr>
        <w:tblpPr w:leftFromText="180" w:rightFromText="180" w:vertAnchor="text" w:tblpX="-1100" w:tblpY="1"/>
        <w:tblOverlap w:val="never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40"/>
      </w:tblGrid>
      <w:tr w:rsidR="00F8528E" w:rsidRPr="00D35AE9" w:rsidTr="00783027">
        <w:trPr>
          <w:trHeight w:val="281"/>
        </w:trPr>
        <w:tc>
          <w:tcPr>
            <w:tcW w:w="10740" w:type="dxa"/>
            <w:vAlign w:val="center"/>
          </w:tcPr>
          <w:p w:rsidR="004856F7" w:rsidRPr="00D35AE9" w:rsidRDefault="004856F7" w:rsidP="00783027">
            <w:pPr>
              <w:pStyle w:val="ListParagraph"/>
              <w:numPr>
                <w:ilvl w:val="0"/>
                <w:numId w:val="9"/>
              </w:numPr>
              <w:ind w:left="567" w:hanging="425"/>
              <w:rPr>
                <w:rFonts w:ascii="Times New Roman" w:hAnsi="Times New Roman"/>
                <w:lang w:eastAsia="zh-TW"/>
              </w:rPr>
            </w:pPr>
            <w:r w:rsidRPr="00D35AE9">
              <w:rPr>
                <w:rFonts w:ascii="Times New Roman" w:hAnsi="Times New Roman"/>
                <w:b/>
              </w:rPr>
              <w:t>Description of Classroom Activities</w:t>
            </w:r>
          </w:p>
        </w:tc>
      </w:tr>
      <w:tr w:rsidR="00F8528E" w:rsidRPr="00D35AE9" w:rsidTr="00783027">
        <w:trPr>
          <w:trHeight w:hRule="exact" w:val="2304"/>
        </w:trPr>
        <w:tc>
          <w:tcPr>
            <w:tcW w:w="10740" w:type="dxa"/>
          </w:tcPr>
          <w:p w:rsidR="004856F7" w:rsidRDefault="00F974DD" w:rsidP="00783027">
            <w:pPr>
              <w:rPr>
                <w:rFonts w:ascii="Times New Roman" w:hAnsi="Times New Roman"/>
                <w:lang w:eastAsia="zh-TW"/>
              </w:rPr>
            </w:pPr>
            <w:r w:rsidRPr="00D35AE9">
              <w:rPr>
                <w:rFonts w:ascii="Times New Roman" w:hAnsi="Times New Roman"/>
                <w:lang w:eastAsia="zh-TW"/>
              </w:rPr>
              <w:t>Comments:</w:t>
            </w:r>
          </w:p>
          <w:p w:rsidR="00783027" w:rsidRDefault="00783027" w:rsidP="00783027">
            <w:pPr>
              <w:rPr>
                <w:rFonts w:ascii="Times New Roman" w:hAnsi="Times New Roman"/>
                <w:lang w:eastAsia="zh-TW"/>
              </w:rPr>
            </w:pPr>
          </w:p>
          <w:p w:rsidR="00783027" w:rsidRDefault="00783027" w:rsidP="00783027">
            <w:pPr>
              <w:rPr>
                <w:rFonts w:ascii="Times New Roman" w:hAnsi="Times New Roman"/>
                <w:lang w:eastAsia="zh-TW"/>
              </w:rPr>
            </w:pPr>
          </w:p>
          <w:p w:rsidR="00783027" w:rsidRDefault="00783027" w:rsidP="00783027">
            <w:pPr>
              <w:rPr>
                <w:rFonts w:ascii="Times New Roman" w:hAnsi="Times New Roman"/>
                <w:lang w:eastAsia="zh-TW"/>
              </w:rPr>
            </w:pPr>
          </w:p>
          <w:p w:rsidR="00783027" w:rsidRDefault="00783027" w:rsidP="00783027">
            <w:pPr>
              <w:rPr>
                <w:rFonts w:ascii="Times New Roman" w:hAnsi="Times New Roman"/>
                <w:lang w:eastAsia="zh-TW"/>
              </w:rPr>
            </w:pPr>
          </w:p>
          <w:p w:rsidR="00783027" w:rsidRDefault="00783027" w:rsidP="00783027">
            <w:pPr>
              <w:rPr>
                <w:rFonts w:ascii="Times New Roman" w:hAnsi="Times New Roman"/>
                <w:lang w:eastAsia="zh-TW"/>
              </w:rPr>
            </w:pPr>
          </w:p>
          <w:p w:rsidR="00783027" w:rsidRDefault="00783027" w:rsidP="00783027">
            <w:pPr>
              <w:rPr>
                <w:rFonts w:ascii="Times New Roman" w:hAnsi="Times New Roman"/>
                <w:lang w:eastAsia="zh-TW"/>
              </w:rPr>
            </w:pPr>
          </w:p>
          <w:p w:rsidR="00783027" w:rsidRDefault="00783027" w:rsidP="00783027">
            <w:pPr>
              <w:rPr>
                <w:rFonts w:ascii="Times New Roman" w:hAnsi="Times New Roman"/>
                <w:lang w:eastAsia="zh-TW"/>
              </w:rPr>
            </w:pPr>
          </w:p>
          <w:p w:rsidR="00783027" w:rsidRPr="00D35AE9" w:rsidRDefault="00783027" w:rsidP="00783027">
            <w:pPr>
              <w:rPr>
                <w:rFonts w:ascii="Times New Roman" w:hAnsi="Times New Roman"/>
                <w:lang w:eastAsia="zh-TW"/>
              </w:rPr>
            </w:pPr>
          </w:p>
        </w:tc>
      </w:tr>
    </w:tbl>
    <w:p w:rsidR="004856F7" w:rsidRPr="00D35AE9" w:rsidRDefault="004856F7" w:rsidP="00A80BEE">
      <w:pPr>
        <w:ind w:left="-567" w:hanging="423"/>
        <w:rPr>
          <w:rFonts w:ascii="Times New Roman" w:hAnsi="Times New Roman"/>
          <w:u w:val="single"/>
        </w:rPr>
      </w:pPr>
    </w:p>
    <w:p w:rsidR="004856F7" w:rsidRPr="00D35AE9" w:rsidRDefault="004856F7" w:rsidP="00A80BEE">
      <w:pPr>
        <w:ind w:left="-567" w:hanging="423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tblpX="-1100" w:tblpY="1"/>
        <w:tblOverlap w:val="never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7"/>
        <w:gridCol w:w="567"/>
        <w:gridCol w:w="425"/>
      </w:tblGrid>
      <w:tr w:rsidR="00F8528E" w:rsidRPr="00D35AE9" w:rsidTr="00783027">
        <w:trPr>
          <w:trHeight w:val="491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4856F7" w:rsidRPr="00D35AE9" w:rsidRDefault="004856F7" w:rsidP="00783027">
            <w:pPr>
              <w:pStyle w:val="ListParagraph"/>
              <w:numPr>
                <w:ilvl w:val="0"/>
                <w:numId w:val="9"/>
              </w:numPr>
              <w:ind w:left="567" w:hanging="425"/>
              <w:rPr>
                <w:rFonts w:ascii="Times New Roman" w:hAnsi="Times New Roman"/>
                <w:lang w:eastAsia="zh-TW"/>
              </w:rPr>
            </w:pPr>
            <w:r w:rsidRPr="00D35AE9">
              <w:rPr>
                <w:rFonts w:ascii="Times New Roman" w:hAnsi="Times New Roman"/>
                <w:b/>
              </w:rPr>
              <w:t>Organisation</w:t>
            </w:r>
            <w:r w:rsidR="00FE5ACD" w:rsidRPr="00D35AE9">
              <w:rPr>
                <w:rFonts w:ascii="Times New Roman" w:hAnsi="Times New Roman"/>
                <w:b/>
              </w:rPr>
              <w:t xml:space="preserve"> </w:t>
            </w:r>
            <w:r w:rsidR="00AB2B4A" w:rsidRPr="00D35AE9">
              <w:rPr>
                <w:rFonts w:ascii="Times New Roman" w:hAnsi="Times New Roman"/>
                <w:b/>
              </w:rPr>
              <w:t>(</w:t>
            </w:r>
            <w:r w:rsidR="004C1A08" w:rsidRPr="00D35AE9">
              <w:rPr>
                <w:rFonts w:ascii="Times New Roman" w:hAnsi="Times New Roman"/>
              </w:rPr>
              <w:t>s</w:t>
            </w:r>
            <w:r w:rsidR="00AB2B4A" w:rsidRPr="00D35AE9">
              <w:rPr>
                <w:rFonts w:ascii="Times New Roman" w:hAnsi="Times New Roman"/>
              </w:rPr>
              <w:t xml:space="preserve">uch as </w:t>
            </w:r>
            <w:r w:rsidR="004C1A08" w:rsidRPr="00D35AE9">
              <w:rPr>
                <w:rFonts w:ascii="Times New Roman" w:hAnsi="Times New Roman"/>
              </w:rPr>
              <w:t>structure of the lesson ((</w:t>
            </w:r>
            <w:r w:rsidR="00783027">
              <w:rPr>
                <w:rFonts w:ascii="Times New Roman" w:hAnsi="Times New Roman"/>
              </w:rPr>
              <w:t>i</w:t>
            </w:r>
            <w:r w:rsidR="004C1A08" w:rsidRPr="00D35AE9">
              <w:rPr>
                <w:rFonts w:ascii="Times New Roman" w:hAnsi="Times New Roman"/>
              </w:rPr>
              <w:t xml:space="preserve">ntroduction, body, conclusion)), intended learning outcomes, sequence of topics, </w:t>
            </w:r>
            <w:r w:rsidR="00AB2B4A" w:rsidRPr="00D35AE9">
              <w:rPr>
                <w:rFonts w:ascii="Times New Roman" w:hAnsi="Times New Roman"/>
              </w:rPr>
              <w:t>time allocation,  etc.)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856F7" w:rsidRPr="00783027" w:rsidRDefault="004856F7" w:rsidP="00783027">
            <w:pPr>
              <w:contextualSpacing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83027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856F7" w:rsidRPr="00783027" w:rsidRDefault="004856F7" w:rsidP="00783027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83027">
              <w:rPr>
                <w:rFonts w:ascii="Times New Roman" w:hAnsi="Times New Roman"/>
                <w:sz w:val="18"/>
                <w:szCs w:val="18"/>
              </w:rPr>
              <w:sym w:font="Wingdings 2" w:char="F099"/>
            </w:r>
          </w:p>
        </w:tc>
      </w:tr>
      <w:tr w:rsidR="00AB2B4A" w:rsidRPr="00D35AE9" w:rsidTr="00783027">
        <w:trPr>
          <w:trHeight w:val="2448"/>
        </w:trPr>
        <w:tc>
          <w:tcPr>
            <w:tcW w:w="1073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B4A" w:rsidRPr="00D35AE9" w:rsidRDefault="00F974DD" w:rsidP="00783027">
            <w:pPr>
              <w:rPr>
                <w:rFonts w:ascii="Times New Roman" w:hAnsi="Times New Roman"/>
                <w:b/>
                <w:lang w:eastAsia="zh-TW"/>
              </w:rPr>
            </w:pPr>
            <w:r w:rsidRPr="00D35AE9">
              <w:rPr>
                <w:rFonts w:ascii="Times New Roman" w:hAnsi="Times New Roman"/>
                <w:lang w:eastAsia="zh-TW"/>
              </w:rPr>
              <w:t>Comments:</w:t>
            </w:r>
          </w:p>
        </w:tc>
      </w:tr>
    </w:tbl>
    <w:p w:rsidR="004856F7" w:rsidRPr="00D35AE9" w:rsidRDefault="004856F7" w:rsidP="00A80BEE">
      <w:pPr>
        <w:ind w:left="-567" w:hanging="423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tblpX="-1100" w:tblpY="1"/>
        <w:tblOverlap w:val="never"/>
        <w:tblW w:w="107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Look w:val="00A0"/>
      </w:tblPr>
      <w:tblGrid>
        <w:gridCol w:w="9747"/>
        <w:gridCol w:w="567"/>
        <w:gridCol w:w="425"/>
      </w:tblGrid>
      <w:tr w:rsidR="00F8528E" w:rsidRPr="00D35AE9" w:rsidTr="00783027">
        <w:trPr>
          <w:trHeight w:val="491"/>
        </w:trPr>
        <w:tc>
          <w:tcPr>
            <w:tcW w:w="9747" w:type="dxa"/>
            <w:vAlign w:val="center"/>
          </w:tcPr>
          <w:p w:rsidR="004856F7" w:rsidRPr="00D35AE9" w:rsidRDefault="004856F7" w:rsidP="00783027">
            <w:pPr>
              <w:pStyle w:val="ListParagraph"/>
              <w:numPr>
                <w:ilvl w:val="0"/>
                <w:numId w:val="9"/>
              </w:numPr>
              <w:ind w:left="567" w:hanging="425"/>
              <w:rPr>
                <w:rFonts w:ascii="Times New Roman" w:hAnsi="Times New Roman"/>
                <w:lang w:eastAsia="zh-TW"/>
              </w:rPr>
            </w:pPr>
            <w:r w:rsidRPr="00D35AE9">
              <w:rPr>
                <w:rFonts w:ascii="Times New Roman" w:hAnsi="Times New Roman"/>
                <w:b/>
              </w:rPr>
              <w:t>Content</w:t>
            </w:r>
            <w:r w:rsidR="00FE5ACD" w:rsidRPr="00D35AE9">
              <w:rPr>
                <w:rFonts w:ascii="Times New Roman" w:hAnsi="Times New Roman"/>
                <w:b/>
              </w:rPr>
              <w:t xml:space="preserve"> </w:t>
            </w:r>
            <w:r w:rsidR="00AB2B4A" w:rsidRPr="00D35AE9">
              <w:rPr>
                <w:rFonts w:ascii="Times New Roman" w:hAnsi="Times New Roman"/>
                <w:b/>
              </w:rPr>
              <w:t xml:space="preserve"> (</w:t>
            </w:r>
            <w:r w:rsidR="00AB2B4A" w:rsidRPr="00D35AE9">
              <w:rPr>
                <w:rFonts w:ascii="Times New Roman" w:hAnsi="Times New Roman"/>
              </w:rPr>
              <w:t xml:space="preserve">such as coverage, depth, use of examples, compatibility with course design, </w:t>
            </w:r>
            <w:r w:rsidR="004C1A08" w:rsidRPr="00D35AE9">
              <w:rPr>
                <w:rFonts w:ascii="Times New Roman" w:hAnsi="Times New Roman"/>
              </w:rPr>
              <w:t xml:space="preserve">alignment with intended learning outcomes, </w:t>
            </w:r>
            <w:r w:rsidR="00AB2B4A" w:rsidRPr="00D35AE9">
              <w:rPr>
                <w:rFonts w:ascii="Times New Roman" w:hAnsi="Times New Roman"/>
              </w:rPr>
              <w:t>etc.)</w:t>
            </w:r>
          </w:p>
        </w:tc>
        <w:tc>
          <w:tcPr>
            <w:tcW w:w="567" w:type="dxa"/>
            <w:vAlign w:val="center"/>
          </w:tcPr>
          <w:p w:rsidR="004856F7" w:rsidRPr="00783027" w:rsidRDefault="004856F7" w:rsidP="00783027">
            <w:pPr>
              <w:contextualSpacing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83027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tc>
          <w:tcPr>
            <w:tcW w:w="425" w:type="dxa"/>
            <w:vAlign w:val="center"/>
          </w:tcPr>
          <w:p w:rsidR="004856F7" w:rsidRPr="00783027" w:rsidRDefault="004856F7" w:rsidP="00783027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83027">
              <w:rPr>
                <w:rFonts w:ascii="Times New Roman" w:hAnsi="Times New Roman"/>
                <w:sz w:val="18"/>
                <w:szCs w:val="18"/>
              </w:rPr>
              <w:sym w:font="Wingdings 2" w:char="F099"/>
            </w:r>
          </w:p>
        </w:tc>
      </w:tr>
      <w:tr w:rsidR="00AB2B4A" w:rsidRPr="00D35AE9" w:rsidTr="00783027">
        <w:trPr>
          <w:trHeight w:val="2736"/>
        </w:trPr>
        <w:tc>
          <w:tcPr>
            <w:tcW w:w="10739" w:type="dxa"/>
            <w:gridSpan w:val="3"/>
          </w:tcPr>
          <w:p w:rsidR="00AB2B4A" w:rsidRPr="00D35AE9" w:rsidRDefault="00F974DD" w:rsidP="00783027">
            <w:pPr>
              <w:rPr>
                <w:rFonts w:ascii="Times New Roman" w:hAnsi="Times New Roman"/>
                <w:b/>
                <w:lang w:eastAsia="zh-TW"/>
              </w:rPr>
            </w:pPr>
            <w:r w:rsidRPr="00D35AE9">
              <w:rPr>
                <w:rFonts w:ascii="Times New Roman" w:hAnsi="Times New Roman"/>
                <w:lang w:eastAsia="zh-TW"/>
              </w:rPr>
              <w:t>Comments:</w:t>
            </w:r>
          </w:p>
        </w:tc>
      </w:tr>
    </w:tbl>
    <w:p w:rsidR="004856F7" w:rsidRPr="00D35AE9" w:rsidRDefault="004856F7" w:rsidP="00A80BEE">
      <w:pPr>
        <w:ind w:left="-567" w:hanging="423"/>
        <w:rPr>
          <w:rFonts w:ascii="Times New Roman" w:hAnsi="Times New Roman"/>
          <w:u w:val="single"/>
        </w:rPr>
      </w:pPr>
    </w:p>
    <w:p w:rsidR="00E704E3" w:rsidRPr="00D35AE9" w:rsidRDefault="00E704E3" w:rsidP="00AB2B4A">
      <w:pPr>
        <w:rPr>
          <w:rFonts w:ascii="Times New Roman" w:hAnsi="Times New Roman"/>
          <w:u w:val="single"/>
        </w:rPr>
      </w:pPr>
    </w:p>
    <w:tbl>
      <w:tblPr>
        <w:tblpPr w:leftFromText="180" w:rightFromText="180" w:vertAnchor="text" w:tblpX="-1100" w:tblpY="1"/>
        <w:tblOverlap w:val="never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7"/>
        <w:gridCol w:w="567"/>
        <w:gridCol w:w="425"/>
      </w:tblGrid>
      <w:tr w:rsidR="00F8528E" w:rsidRPr="00D35AE9" w:rsidTr="00783027">
        <w:trPr>
          <w:trHeight w:val="491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4856F7" w:rsidRPr="00D35AE9" w:rsidRDefault="00AB2B4A" w:rsidP="00783027">
            <w:pPr>
              <w:pStyle w:val="ListParagraph"/>
              <w:numPr>
                <w:ilvl w:val="0"/>
                <w:numId w:val="9"/>
              </w:numPr>
              <w:ind w:left="567" w:hanging="425"/>
              <w:rPr>
                <w:rFonts w:ascii="Times New Roman" w:hAnsi="Times New Roman"/>
                <w:lang w:eastAsia="zh-TW"/>
              </w:rPr>
            </w:pPr>
            <w:r w:rsidRPr="00D35AE9">
              <w:rPr>
                <w:rFonts w:ascii="Times New Roman" w:hAnsi="Times New Roman"/>
                <w:b/>
              </w:rPr>
              <w:t>Design and Use of Learning Activities</w:t>
            </w:r>
            <w:r w:rsidR="004C1A08" w:rsidRPr="00D35AE9">
              <w:rPr>
                <w:rFonts w:ascii="Times New Roman" w:hAnsi="Times New Roman"/>
                <w:b/>
              </w:rPr>
              <w:t xml:space="preserve"> </w:t>
            </w:r>
            <w:r w:rsidR="004C1A08" w:rsidRPr="00D35AE9">
              <w:rPr>
                <w:rFonts w:ascii="Times New Roman" w:hAnsi="Times New Roman"/>
              </w:rPr>
              <w:t xml:space="preserve">(such as </w:t>
            </w:r>
            <w:r w:rsidR="008D0A44" w:rsidRPr="00D35AE9">
              <w:rPr>
                <w:rFonts w:ascii="Times New Roman" w:hAnsi="Times New Roman"/>
              </w:rPr>
              <w:t xml:space="preserve">relevancy to intended learning outcomes, </w:t>
            </w:r>
            <w:r w:rsidR="004C1A08" w:rsidRPr="00D35AE9">
              <w:rPr>
                <w:rFonts w:ascii="Times New Roman" w:hAnsi="Times New Roman"/>
              </w:rPr>
              <w:t>variety, level of engagement, opportunities to apply knowledge and skills, addressing individual needs, etc.)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856F7" w:rsidRPr="00783027" w:rsidRDefault="004856F7" w:rsidP="00783027">
            <w:pPr>
              <w:contextualSpacing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83027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856F7" w:rsidRPr="00783027" w:rsidRDefault="004856F7" w:rsidP="00783027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83027">
              <w:rPr>
                <w:rFonts w:ascii="Times New Roman" w:hAnsi="Times New Roman"/>
                <w:sz w:val="18"/>
                <w:szCs w:val="18"/>
              </w:rPr>
              <w:sym w:font="Wingdings 2" w:char="F099"/>
            </w:r>
          </w:p>
        </w:tc>
      </w:tr>
      <w:tr w:rsidR="00AB2B4A" w:rsidRPr="00D35AE9" w:rsidTr="00783027">
        <w:trPr>
          <w:trHeight w:val="2592"/>
        </w:trPr>
        <w:tc>
          <w:tcPr>
            <w:tcW w:w="1073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B4A" w:rsidRPr="00D35AE9" w:rsidRDefault="00F974DD" w:rsidP="00783027">
            <w:pPr>
              <w:rPr>
                <w:rFonts w:ascii="Times New Roman" w:hAnsi="Times New Roman"/>
                <w:b/>
                <w:lang w:eastAsia="zh-TW"/>
              </w:rPr>
            </w:pPr>
            <w:r w:rsidRPr="00D35AE9">
              <w:rPr>
                <w:rFonts w:ascii="Times New Roman" w:hAnsi="Times New Roman"/>
                <w:lang w:eastAsia="zh-TW"/>
              </w:rPr>
              <w:t>Comments:</w:t>
            </w:r>
          </w:p>
        </w:tc>
      </w:tr>
    </w:tbl>
    <w:p w:rsidR="004856F7" w:rsidRPr="00D35AE9" w:rsidRDefault="004856F7" w:rsidP="00A80BEE">
      <w:pPr>
        <w:ind w:left="-567" w:hanging="423"/>
        <w:rPr>
          <w:rFonts w:ascii="Times New Roman" w:hAnsi="Times New Roman"/>
          <w:u w:val="single"/>
        </w:rPr>
      </w:pPr>
    </w:p>
    <w:p w:rsidR="004856F7" w:rsidRPr="00D35AE9" w:rsidRDefault="004856F7" w:rsidP="00A80BEE">
      <w:pPr>
        <w:ind w:left="-567" w:hanging="423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tblpX="-1100" w:tblpY="1"/>
        <w:tblOverlap w:val="never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7"/>
        <w:gridCol w:w="567"/>
        <w:gridCol w:w="425"/>
      </w:tblGrid>
      <w:tr w:rsidR="00F8528E" w:rsidRPr="00783027" w:rsidTr="00783027">
        <w:trPr>
          <w:trHeight w:val="491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4856F7" w:rsidRPr="00D35AE9" w:rsidRDefault="00A43303" w:rsidP="00783027">
            <w:pPr>
              <w:pStyle w:val="ListParagraph"/>
              <w:numPr>
                <w:ilvl w:val="0"/>
                <w:numId w:val="9"/>
              </w:numPr>
              <w:ind w:left="567" w:hanging="425"/>
              <w:rPr>
                <w:rFonts w:ascii="Times New Roman" w:hAnsi="Times New Roman"/>
                <w:lang w:eastAsia="zh-TW"/>
              </w:rPr>
            </w:pPr>
            <w:r w:rsidRPr="00D35AE9">
              <w:rPr>
                <w:rFonts w:ascii="Times New Roman" w:hAnsi="Times New Roman"/>
                <w:b/>
              </w:rPr>
              <w:t>Assessment and feedback</w:t>
            </w:r>
            <w:r w:rsidR="005D7D00" w:rsidRPr="00D35AE9">
              <w:rPr>
                <w:rFonts w:ascii="Times New Roman" w:hAnsi="Times New Roman"/>
                <w:b/>
              </w:rPr>
              <w:t xml:space="preserve"> </w:t>
            </w:r>
            <w:r w:rsidR="00934C05" w:rsidRPr="00D35AE9">
              <w:rPr>
                <w:rFonts w:ascii="Times New Roman" w:hAnsi="Times New Roman"/>
                <w:b/>
              </w:rPr>
              <w:t xml:space="preserve"> (</w:t>
            </w:r>
            <w:r w:rsidR="00934C05" w:rsidRPr="00D35AE9">
              <w:rPr>
                <w:rFonts w:ascii="Times New Roman" w:hAnsi="Times New Roman"/>
              </w:rPr>
              <w:t xml:space="preserve"> </w:t>
            </w:r>
            <w:r w:rsidR="008D0A44" w:rsidRPr="00D35AE9">
              <w:rPr>
                <w:rFonts w:ascii="Times New Roman" w:hAnsi="Times New Roman"/>
              </w:rPr>
              <w:t>s</w:t>
            </w:r>
            <w:r w:rsidR="00934C05" w:rsidRPr="00D35AE9">
              <w:rPr>
                <w:rFonts w:ascii="Times New Roman" w:hAnsi="Times New Roman"/>
              </w:rPr>
              <w:t>uch as,</w:t>
            </w:r>
            <w:r w:rsidR="008D0A44" w:rsidRPr="00D35AE9">
              <w:rPr>
                <w:rFonts w:ascii="Times New Roman" w:hAnsi="Times New Roman"/>
              </w:rPr>
              <w:t xml:space="preserve"> feedback on student achievements of learning outcomes, </w:t>
            </w:r>
            <w:r w:rsidR="00F974DD" w:rsidRPr="00D35AE9">
              <w:rPr>
                <w:rFonts w:ascii="Times New Roman" w:hAnsi="Times New Roman"/>
              </w:rPr>
              <w:t>quality of feedback, etc.</w:t>
            </w:r>
            <w:r w:rsidR="00934C05" w:rsidRPr="00D35AE9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856F7" w:rsidRPr="00783027" w:rsidRDefault="004856F7" w:rsidP="00783027">
            <w:pPr>
              <w:contextualSpacing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83027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856F7" w:rsidRPr="00783027" w:rsidRDefault="004856F7" w:rsidP="00783027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83027">
              <w:rPr>
                <w:rFonts w:ascii="Times New Roman" w:hAnsi="Times New Roman"/>
                <w:sz w:val="18"/>
                <w:szCs w:val="18"/>
              </w:rPr>
              <w:sym w:font="Wingdings 2" w:char="F099"/>
            </w:r>
          </w:p>
        </w:tc>
      </w:tr>
      <w:tr w:rsidR="00934C05" w:rsidRPr="00D35AE9" w:rsidTr="00783027">
        <w:trPr>
          <w:trHeight w:val="2592"/>
        </w:trPr>
        <w:tc>
          <w:tcPr>
            <w:tcW w:w="1073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C05" w:rsidRPr="00D35AE9" w:rsidRDefault="00F974DD" w:rsidP="00783027">
            <w:pPr>
              <w:rPr>
                <w:rFonts w:ascii="Times New Roman" w:hAnsi="Times New Roman"/>
                <w:b/>
                <w:lang w:eastAsia="zh-TW"/>
              </w:rPr>
            </w:pPr>
            <w:r w:rsidRPr="00D35AE9">
              <w:rPr>
                <w:rFonts w:ascii="Times New Roman" w:hAnsi="Times New Roman"/>
                <w:lang w:eastAsia="zh-TW"/>
              </w:rPr>
              <w:t>Comments:</w:t>
            </w:r>
          </w:p>
        </w:tc>
      </w:tr>
    </w:tbl>
    <w:p w:rsidR="004856F7" w:rsidRPr="00D35AE9" w:rsidRDefault="004856F7" w:rsidP="00A80BEE">
      <w:pPr>
        <w:ind w:left="-567" w:hanging="423"/>
        <w:rPr>
          <w:rFonts w:ascii="Times New Roman" w:hAnsi="Times New Roman"/>
          <w:u w:val="single"/>
        </w:rPr>
      </w:pPr>
    </w:p>
    <w:p w:rsidR="00E60E18" w:rsidRPr="00D35AE9" w:rsidRDefault="00E60E18" w:rsidP="00A80BEE">
      <w:pPr>
        <w:ind w:left="-567" w:hanging="423"/>
        <w:rPr>
          <w:rFonts w:ascii="Times New Roman" w:hAnsi="Times New Roman"/>
          <w:u w:val="single"/>
        </w:rPr>
      </w:pPr>
    </w:p>
    <w:tbl>
      <w:tblPr>
        <w:tblStyle w:val="TableGrid"/>
        <w:tblW w:w="10710" w:type="dxa"/>
        <w:tblInd w:w="-1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0710"/>
      </w:tblGrid>
      <w:tr w:rsidR="009E0A06" w:rsidRPr="00D35AE9" w:rsidTr="00783027">
        <w:trPr>
          <w:trHeight w:val="20"/>
        </w:trPr>
        <w:tc>
          <w:tcPr>
            <w:tcW w:w="10710" w:type="dxa"/>
          </w:tcPr>
          <w:p w:rsidR="009E0A06" w:rsidRPr="00D35AE9" w:rsidRDefault="009E0A06" w:rsidP="008D0A44">
            <w:pPr>
              <w:rPr>
                <w:rFonts w:ascii="Times New Roman" w:hAnsi="Times New Roman"/>
                <w:u w:val="single"/>
              </w:rPr>
            </w:pPr>
            <w:r w:rsidRPr="00D35AE9">
              <w:rPr>
                <w:rFonts w:ascii="Times New Roman" w:hAnsi="Times New Roman"/>
                <w:b/>
              </w:rPr>
              <w:t xml:space="preserve">F.  Teaching and learning materials  </w:t>
            </w:r>
            <w:r w:rsidRPr="00D35AE9">
              <w:rPr>
                <w:rFonts w:ascii="Times New Roman" w:hAnsi="Times New Roman"/>
              </w:rPr>
              <w:t>(such as coverage, depth, use of examples, clarity in terms of language</w:t>
            </w:r>
            <w:r w:rsidR="008D0A44" w:rsidRPr="00D35AE9">
              <w:rPr>
                <w:rFonts w:ascii="Times New Roman" w:hAnsi="Times New Roman"/>
              </w:rPr>
              <w:t xml:space="preserve"> and presentation</w:t>
            </w:r>
            <w:r w:rsidRPr="00D35AE9">
              <w:rPr>
                <w:rFonts w:ascii="Times New Roman" w:hAnsi="Times New Roman"/>
              </w:rPr>
              <w:t xml:space="preserve">, compatibility with lesson design / task design, etc.)              </w:t>
            </w:r>
            <w:r w:rsidR="00783027">
              <w:rPr>
                <w:rFonts w:ascii="Times New Roman" w:hAnsi="Times New Roman"/>
              </w:rPr>
              <w:t xml:space="preserve">           </w:t>
            </w:r>
            <w:r w:rsidRPr="00D35AE9">
              <w:rPr>
                <w:rFonts w:ascii="Times New Roman" w:hAnsi="Times New Roman"/>
              </w:rPr>
              <w:t xml:space="preserve">              </w:t>
            </w:r>
            <w:r w:rsidRPr="00783027">
              <w:rPr>
                <w:rFonts w:ascii="Times New Roman" w:hAnsi="Times New Roman"/>
                <w:sz w:val="18"/>
                <w:szCs w:val="18"/>
              </w:rPr>
              <w:t xml:space="preserve">N/A   </w:t>
            </w:r>
            <w:r w:rsidRPr="00783027">
              <w:rPr>
                <w:rFonts w:ascii="Times New Roman" w:hAnsi="Times New Roman"/>
                <w:sz w:val="18"/>
                <w:szCs w:val="18"/>
              </w:rPr>
              <w:sym w:font="Wingdings 2" w:char="F099"/>
            </w:r>
            <w:r w:rsidRPr="00D35AE9">
              <w:rPr>
                <w:rFonts w:ascii="Times New Roman" w:hAnsi="Times New Roman"/>
              </w:rPr>
              <w:t xml:space="preserve">  </w:t>
            </w:r>
          </w:p>
        </w:tc>
      </w:tr>
      <w:tr w:rsidR="009E0A06" w:rsidRPr="00D35AE9" w:rsidTr="00783027">
        <w:trPr>
          <w:trHeight w:val="20"/>
        </w:trPr>
        <w:tc>
          <w:tcPr>
            <w:tcW w:w="10710" w:type="dxa"/>
          </w:tcPr>
          <w:p w:rsidR="009E0A06" w:rsidRPr="00D35AE9" w:rsidRDefault="00F974DD" w:rsidP="00F974DD">
            <w:pPr>
              <w:rPr>
                <w:rFonts w:ascii="Times New Roman" w:hAnsi="Times New Roman"/>
                <w:u w:val="single"/>
              </w:rPr>
            </w:pPr>
            <w:r w:rsidRPr="00D35AE9">
              <w:rPr>
                <w:rFonts w:ascii="Times New Roman" w:hAnsi="Times New Roman"/>
                <w:lang w:eastAsia="zh-TW"/>
              </w:rPr>
              <w:t>Comments:</w:t>
            </w:r>
          </w:p>
          <w:p w:rsidR="009E0A06" w:rsidRPr="00D35AE9" w:rsidRDefault="009E0A06" w:rsidP="00F974DD">
            <w:pPr>
              <w:rPr>
                <w:rFonts w:ascii="Times New Roman" w:hAnsi="Times New Roman"/>
                <w:u w:val="single"/>
              </w:rPr>
            </w:pPr>
          </w:p>
          <w:p w:rsidR="009E0A06" w:rsidRPr="00D35AE9" w:rsidRDefault="009E0A06" w:rsidP="00F974DD">
            <w:pPr>
              <w:rPr>
                <w:rFonts w:ascii="Times New Roman" w:hAnsi="Times New Roman"/>
                <w:u w:val="single"/>
              </w:rPr>
            </w:pPr>
          </w:p>
          <w:p w:rsidR="009E0A06" w:rsidRPr="00D35AE9" w:rsidRDefault="009E0A06" w:rsidP="00F974DD">
            <w:pPr>
              <w:rPr>
                <w:rFonts w:ascii="Times New Roman" w:hAnsi="Times New Roman"/>
                <w:u w:val="single"/>
              </w:rPr>
            </w:pPr>
          </w:p>
          <w:p w:rsidR="009E0A06" w:rsidRPr="00D35AE9" w:rsidRDefault="009E0A06" w:rsidP="00F974DD">
            <w:pPr>
              <w:rPr>
                <w:rFonts w:ascii="Times New Roman" w:hAnsi="Times New Roman"/>
                <w:u w:val="single"/>
              </w:rPr>
            </w:pPr>
          </w:p>
          <w:p w:rsidR="009E0A06" w:rsidRPr="00D35AE9" w:rsidRDefault="009E0A06" w:rsidP="00F974DD">
            <w:pPr>
              <w:rPr>
                <w:rFonts w:ascii="Times New Roman" w:hAnsi="Times New Roman"/>
                <w:u w:val="single"/>
              </w:rPr>
            </w:pPr>
          </w:p>
          <w:p w:rsidR="009E0A06" w:rsidRPr="00D35AE9" w:rsidRDefault="009E0A06" w:rsidP="00F974DD">
            <w:pPr>
              <w:rPr>
                <w:rFonts w:ascii="Times New Roman" w:hAnsi="Times New Roman"/>
                <w:u w:val="single"/>
              </w:rPr>
            </w:pPr>
          </w:p>
          <w:p w:rsidR="009E0A06" w:rsidRPr="00D35AE9" w:rsidRDefault="009E0A06" w:rsidP="00F974DD">
            <w:pPr>
              <w:rPr>
                <w:rFonts w:ascii="Times New Roman" w:hAnsi="Times New Roman"/>
                <w:u w:val="single"/>
              </w:rPr>
            </w:pPr>
          </w:p>
          <w:p w:rsidR="009E0A06" w:rsidRPr="00D35AE9" w:rsidRDefault="009E0A06" w:rsidP="00F974DD">
            <w:pPr>
              <w:rPr>
                <w:rFonts w:ascii="Times New Roman" w:hAnsi="Times New Roman"/>
                <w:u w:val="single"/>
              </w:rPr>
            </w:pPr>
          </w:p>
        </w:tc>
      </w:tr>
    </w:tbl>
    <w:p w:rsidR="009E0A06" w:rsidRPr="00D35AE9" w:rsidRDefault="009E0A06" w:rsidP="00A80BEE">
      <w:pPr>
        <w:ind w:left="-567" w:hanging="423"/>
        <w:rPr>
          <w:rFonts w:ascii="Times New Roman" w:hAnsi="Times New Roman"/>
          <w:u w:val="single"/>
        </w:rPr>
      </w:pPr>
    </w:p>
    <w:p w:rsidR="00E60E18" w:rsidRPr="00D35AE9" w:rsidRDefault="00E60E18" w:rsidP="00A80BEE">
      <w:pPr>
        <w:ind w:left="-567" w:hanging="423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tblpX="-1100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3331"/>
        <w:gridCol w:w="2339"/>
        <w:gridCol w:w="567"/>
        <w:gridCol w:w="426"/>
      </w:tblGrid>
      <w:tr w:rsidR="00F8528E" w:rsidRPr="00D35AE9" w:rsidTr="00783027">
        <w:trPr>
          <w:trHeight w:val="491"/>
        </w:trPr>
        <w:tc>
          <w:tcPr>
            <w:tcW w:w="974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56F7" w:rsidRPr="00D35AE9" w:rsidRDefault="00F974DD" w:rsidP="00783027">
            <w:pPr>
              <w:pStyle w:val="ListParagraph"/>
              <w:numPr>
                <w:ilvl w:val="0"/>
                <w:numId w:val="26"/>
              </w:numPr>
              <w:ind w:left="567" w:hanging="425"/>
              <w:rPr>
                <w:rFonts w:ascii="Times New Roman" w:hAnsi="Times New Roman"/>
                <w:lang w:eastAsia="zh-TW"/>
              </w:rPr>
            </w:pPr>
            <w:r w:rsidRPr="00D35AE9">
              <w:rPr>
                <w:rFonts w:ascii="Times New Roman" w:hAnsi="Times New Roman"/>
                <w:b/>
              </w:rPr>
              <w:t>Classroom d</w:t>
            </w:r>
            <w:r w:rsidR="004856F7" w:rsidRPr="00D35AE9">
              <w:rPr>
                <w:rFonts w:ascii="Times New Roman" w:hAnsi="Times New Roman"/>
                <w:b/>
              </w:rPr>
              <w:t>elivery</w:t>
            </w:r>
            <w:r w:rsidRPr="00D35AE9">
              <w:rPr>
                <w:rFonts w:ascii="Times New Roman" w:hAnsi="Times New Roman"/>
                <w:b/>
              </w:rPr>
              <w:t xml:space="preserve"> techniques and strategies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56F7" w:rsidRPr="00D35AE9" w:rsidRDefault="004856F7" w:rsidP="00783027">
            <w:pPr>
              <w:contextualSpacing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6F7" w:rsidRPr="00D35AE9" w:rsidRDefault="004856F7" w:rsidP="00783027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A43303" w:rsidRPr="00D35AE9" w:rsidTr="00783027">
        <w:trPr>
          <w:trHeight w:hRule="exact" w:val="487"/>
        </w:trPr>
        <w:tc>
          <w:tcPr>
            <w:tcW w:w="40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3303" w:rsidRPr="00D35AE9" w:rsidRDefault="00A43303" w:rsidP="00783027">
            <w:pPr>
              <w:ind w:left="426"/>
              <w:rPr>
                <w:rFonts w:ascii="Times New Roman" w:hAnsi="Times New Roman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</w:tcPr>
          <w:p w:rsidR="00A43303" w:rsidRPr="00D35AE9" w:rsidRDefault="00A43303" w:rsidP="00783027">
            <w:pPr>
              <w:rPr>
                <w:rStyle w:val="Strong"/>
                <w:rFonts w:ascii="Times New Roman" w:hAnsi="Times New Roman"/>
                <w:b w:val="0"/>
              </w:rPr>
            </w:pPr>
            <w:r w:rsidRPr="00D35AE9">
              <w:rPr>
                <w:rStyle w:val="Strong"/>
                <w:rFonts w:ascii="Times New Roman" w:hAnsi="Times New Roman"/>
                <w:b w:val="0"/>
              </w:rPr>
              <w:t>Strengths:</w:t>
            </w:r>
          </w:p>
        </w:tc>
        <w:tc>
          <w:tcPr>
            <w:tcW w:w="3331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303" w:rsidRPr="00D35AE9" w:rsidRDefault="00A43303" w:rsidP="00783027">
            <w:pPr>
              <w:rPr>
                <w:rStyle w:val="Strong"/>
                <w:rFonts w:ascii="Times New Roman" w:hAnsi="Times New Roman"/>
                <w:b w:val="0"/>
              </w:rPr>
            </w:pPr>
            <w:r w:rsidRPr="00D35AE9">
              <w:rPr>
                <w:rStyle w:val="Strong"/>
                <w:rFonts w:ascii="Times New Roman" w:hAnsi="Times New Roman"/>
                <w:b w:val="0"/>
              </w:rPr>
              <w:t>Weaknesses</w:t>
            </w:r>
            <w:r w:rsidRPr="00D35AE9">
              <w:rPr>
                <w:rFonts w:ascii="Times New Roman" w:hAnsi="Times New Roman"/>
                <w:lang w:eastAsia="zh-TW"/>
              </w:rPr>
              <w:t>:</w:t>
            </w:r>
          </w:p>
        </w:tc>
      </w:tr>
      <w:tr w:rsidR="00F8528E" w:rsidRPr="00D35AE9" w:rsidTr="00783027">
        <w:trPr>
          <w:trHeight w:hRule="exact" w:val="487"/>
        </w:trPr>
        <w:tc>
          <w:tcPr>
            <w:tcW w:w="40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56F7" w:rsidRPr="00D35AE9" w:rsidRDefault="004856F7" w:rsidP="00783027">
            <w:pPr>
              <w:pStyle w:val="ListParagraph"/>
              <w:numPr>
                <w:ilvl w:val="0"/>
                <w:numId w:val="18"/>
              </w:numPr>
              <w:ind w:left="567" w:hanging="141"/>
              <w:rPr>
                <w:rFonts w:ascii="Times New Roman" w:hAnsi="Times New Roman"/>
                <w:lang w:eastAsia="zh-TW"/>
              </w:rPr>
            </w:pPr>
            <w:r w:rsidRPr="00D35AE9">
              <w:rPr>
                <w:rFonts w:ascii="Times New Roman" w:hAnsi="Times New Roman"/>
              </w:rPr>
              <w:t>Learning atmosphere</w:t>
            </w:r>
          </w:p>
        </w:tc>
        <w:tc>
          <w:tcPr>
            <w:tcW w:w="3331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:rsidR="004856F7" w:rsidRPr="00D35AE9" w:rsidRDefault="004856F7" w:rsidP="00783027">
            <w:pPr>
              <w:rPr>
                <w:rStyle w:val="Strong"/>
                <w:rFonts w:ascii="Times New Roman" w:hAnsi="Times New Roman"/>
                <w:b w:val="0"/>
              </w:rPr>
            </w:pPr>
          </w:p>
        </w:tc>
        <w:tc>
          <w:tcPr>
            <w:tcW w:w="3331" w:type="dxa"/>
            <w:gridSpan w:val="3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6F7" w:rsidRPr="00D35AE9" w:rsidRDefault="004856F7" w:rsidP="00783027">
            <w:pPr>
              <w:rPr>
                <w:rFonts w:ascii="Times New Roman" w:hAnsi="Times New Roman"/>
                <w:b/>
                <w:lang w:eastAsia="zh-TW"/>
              </w:rPr>
            </w:pPr>
          </w:p>
        </w:tc>
      </w:tr>
      <w:tr w:rsidR="009E0A06" w:rsidRPr="00D35AE9" w:rsidTr="00783027">
        <w:trPr>
          <w:trHeight w:hRule="exact" w:val="720"/>
        </w:trPr>
        <w:tc>
          <w:tcPr>
            <w:tcW w:w="40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0A06" w:rsidRPr="00D35AE9" w:rsidRDefault="009E0A06" w:rsidP="00783027">
            <w:pPr>
              <w:pStyle w:val="ListParagraph"/>
              <w:numPr>
                <w:ilvl w:val="0"/>
                <w:numId w:val="18"/>
              </w:numPr>
              <w:ind w:left="567" w:hanging="141"/>
              <w:rPr>
                <w:rFonts w:ascii="Times New Roman" w:hAnsi="Times New Roman"/>
              </w:rPr>
            </w:pPr>
            <w:r w:rsidRPr="00D35AE9">
              <w:rPr>
                <w:rFonts w:ascii="Times New Roman" w:hAnsi="Times New Roman"/>
              </w:rPr>
              <w:t xml:space="preserve">Competence in Presentation and Communication </w:t>
            </w:r>
          </w:p>
        </w:tc>
        <w:tc>
          <w:tcPr>
            <w:tcW w:w="333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E0A06" w:rsidRPr="00D35AE9" w:rsidRDefault="009E0A06" w:rsidP="00783027">
            <w:pPr>
              <w:rPr>
                <w:rStyle w:val="Strong"/>
                <w:rFonts w:ascii="Times New Roman" w:hAnsi="Times New Roman"/>
                <w:b w:val="0"/>
              </w:rPr>
            </w:pPr>
          </w:p>
        </w:tc>
        <w:tc>
          <w:tcPr>
            <w:tcW w:w="3331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0A06" w:rsidRPr="00D35AE9" w:rsidRDefault="009E0A06" w:rsidP="00783027">
            <w:pPr>
              <w:rPr>
                <w:rStyle w:val="Strong"/>
                <w:rFonts w:ascii="Times New Roman" w:hAnsi="Times New Roman"/>
                <w:b w:val="0"/>
              </w:rPr>
            </w:pPr>
          </w:p>
        </w:tc>
      </w:tr>
      <w:tr w:rsidR="00F8528E" w:rsidRPr="00D35AE9" w:rsidTr="00783027">
        <w:trPr>
          <w:trHeight w:hRule="exact" w:val="487"/>
        </w:trPr>
        <w:tc>
          <w:tcPr>
            <w:tcW w:w="40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56F7" w:rsidRPr="00D35AE9" w:rsidRDefault="00E60E18" w:rsidP="00783027">
            <w:pPr>
              <w:pStyle w:val="ListParagraph"/>
              <w:numPr>
                <w:ilvl w:val="0"/>
                <w:numId w:val="18"/>
              </w:numPr>
              <w:ind w:left="567" w:hanging="141"/>
              <w:rPr>
                <w:rFonts w:ascii="Times New Roman" w:hAnsi="Times New Roman"/>
                <w:lang w:eastAsia="zh-TW"/>
              </w:rPr>
            </w:pPr>
            <w:r w:rsidRPr="00D35AE9">
              <w:rPr>
                <w:rFonts w:ascii="Times New Roman" w:hAnsi="Times New Roman"/>
              </w:rPr>
              <w:t>Student engagement</w:t>
            </w:r>
          </w:p>
        </w:tc>
        <w:tc>
          <w:tcPr>
            <w:tcW w:w="333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856F7" w:rsidRPr="00D35AE9" w:rsidRDefault="004856F7" w:rsidP="00783027">
            <w:pPr>
              <w:ind w:firstLine="567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3331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6F7" w:rsidRPr="00D35AE9" w:rsidRDefault="004856F7" w:rsidP="00783027">
            <w:pPr>
              <w:ind w:firstLine="567"/>
              <w:rPr>
                <w:rFonts w:ascii="Times New Roman" w:hAnsi="Times New Roman"/>
                <w:lang w:eastAsia="zh-TW"/>
              </w:rPr>
            </w:pPr>
          </w:p>
        </w:tc>
      </w:tr>
      <w:tr w:rsidR="00F8528E" w:rsidRPr="00D35AE9" w:rsidTr="00783027">
        <w:trPr>
          <w:trHeight w:hRule="exact" w:val="487"/>
        </w:trPr>
        <w:tc>
          <w:tcPr>
            <w:tcW w:w="40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56F7" w:rsidRPr="00D35AE9" w:rsidRDefault="00A43303" w:rsidP="00783027">
            <w:pPr>
              <w:pStyle w:val="ListParagraph"/>
              <w:numPr>
                <w:ilvl w:val="0"/>
                <w:numId w:val="18"/>
              </w:numPr>
              <w:ind w:left="567" w:hanging="141"/>
              <w:rPr>
                <w:rFonts w:ascii="Times New Roman" w:hAnsi="Times New Roman"/>
                <w:lang w:eastAsia="zh-TW"/>
              </w:rPr>
            </w:pPr>
            <w:r w:rsidRPr="00D35AE9">
              <w:rPr>
                <w:rFonts w:ascii="Times New Roman" w:hAnsi="Times New Roman"/>
              </w:rPr>
              <w:t>Interaction with students</w:t>
            </w:r>
          </w:p>
        </w:tc>
        <w:tc>
          <w:tcPr>
            <w:tcW w:w="333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856F7" w:rsidRPr="00D35AE9" w:rsidRDefault="004856F7" w:rsidP="00783027">
            <w:pPr>
              <w:ind w:firstLine="567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3331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6F7" w:rsidRPr="00D35AE9" w:rsidRDefault="004856F7" w:rsidP="00783027">
            <w:pPr>
              <w:ind w:firstLine="567"/>
              <w:rPr>
                <w:rFonts w:ascii="Times New Roman" w:hAnsi="Times New Roman"/>
                <w:lang w:eastAsia="zh-TW"/>
              </w:rPr>
            </w:pPr>
          </w:p>
        </w:tc>
      </w:tr>
      <w:tr w:rsidR="00A43303" w:rsidRPr="00D35AE9" w:rsidTr="00783027">
        <w:trPr>
          <w:trHeight w:hRule="exact" w:val="487"/>
        </w:trPr>
        <w:tc>
          <w:tcPr>
            <w:tcW w:w="40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3303" w:rsidRPr="00D35AE9" w:rsidRDefault="00A43303" w:rsidP="00783027">
            <w:pPr>
              <w:pStyle w:val="ListParagraph"/>
              <w:numPr>
                <w:ilvl w:val="0"/>
                <w:numId w:val="18"/>
              </w:numPr>
              <w:ind w:left="567" w:hanging="141"/>
              <w:rPr>
                <w:rFonts w:ascii="Times New Roman" w:hAnsi="Times New Roman"/>
              </w:rPr>
            </w:pPr>
            <w:r w:rsidRPr="00D35AE9">
              <w:rPr>
                <w:rFonts w:ascii="Times New Roman" w:hAnsi="Times New Roman"/>
              </w:rPr>
              <w:t>Use of technology</w:t>
            </w:r>
          </w:p>
        </w:tc>
        <w:tc>
          <w:tcPr>
            <w:tcW w:w="333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43303" w:rsidRPr="00D35AE9" w:rsidRDefault="00A43303" w:rsidP="00783027">
            <w:pPr>
              <w:ind w:firstLine="567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3331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303" w:rsidRPr="00D35AE9" w:rsidRDefault="00A43303" w:rsidP="00783027">
            <w:pPr>
              <w:ind w:firstLine="567"/>
              <w:rPr>
                <w:rFonts w:ascii="Times New Roman" w:hAnsi="Times New Roman"/>
                <w:lang w:eastAsia="zh-TW"/>
              </w:rPr>
            </w:pPr>
          </w:p>
        </w:tc>
      </w:tr>
      <w:tr w:rsidR="00934C05" w:rsidRPr="00D35AE9" w:rsidTr="00783027">
        <w:trPr>
          <w:trHeight w:hRule="exact" w:val="487"/>
        </w:trPr>
        <w:tc>
          <w:tcPr>
            <w:tcW w:w="40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4C05" w:rsidRPr="00D35AE9" w:rsidRDefault="00934C05" w:rsidP="00783027">
            <w:pPr>
              <w:pStyle w:val="ListParagraph"/>
              <w:numPr>
                <w:ilvl w:val="0"/>
                <w:numId w:val="18"/>
              </w:numPr>
              <w:ind w:left="567" w:hanging="141"/>
              <w:rPr>
                <w:rFonts w:ascii="Times New Roman" w:hAnsi="Times New Roman"/>
                <w:lang w:eastAsia="zh-TW"/>
              </w:rPr>
            </w:pPr>
            <w:r w:rsidRPr="00D35AE9">
              <w:rPr>
                <w:rFonts w:ascii="Times New Roman" w:hAnsi="Times New Roman"/>
              </w:rPr>
              <w:t>Attitudes/ Style</w:t>
            </w:r>
          </w:p>
        </w:tc>
        <w:tc>
          <w:tcPr>
            <w:tcW w:w="333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34C05" w:rsidRPr="00D35AE9" w:rsidRDefault="00934C05" w:rsidP="00783027">
            <w:pPr>
              <w:ind w:firstLine="567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3331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4C05" w:rsidRPr="00D35AE9" w:rsidRDefault="00934C05" w:rsidP="00783027">
            <w:pPr>
              <w:ind w:firstLine="567"/>
              <w:rPr>
                <w:rFonts w:ascii="Times New Roman" w:hAnsi="Times New Roman"/>
                <w:lang w:eastAsia="zh-TW"/>
              </w:rPr>
            </w:pPr>
          </w:p>
        </w:tc>
      </w:tr>
      <w:tr w:rsidR="00934C05" w:rsidRPr="00D35AE9" w:rsidTr="00783027">
        <w:trPr>
          <w:trHeight w:hRule="exact" w:val="432"/>
        </w:trPr>
        <w:tc>
          <w:tcPr>
            <w:tcW w:w="40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4C05" w:rsidRPr="00D35AE9" w:rsidRDefault="00934C05" w:rsidP="00783027">
            <w:pPr>
              <w:numPr>
                <w:ilvl w:val="0"/>
                <w:numId w:val="18"/>
              </w:numPr>
              <w:ind w:left="567" w:hanging="141"/>
              <w:contextualSpacing/>
              <w:rPr>
                <w:rFonts w:ascii="Times New Roman" w:hAnsi="Times New Roman"/>
              </w:rPr>
            </w:pPr>
            <w:r w:rsidRPr="00D35AE9">
              <w:rPr>
                <w:rFonts w:ascii="Times New Roman" w:hAnsi="Times New Roman"/>
              </w:rPr>
              <w:t>Others</w:t>
            </w:r>
          </w:p>
        </w:tc>
        <w:tc>
          <w:tcPr>
            <w:tcW w:w="333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34C05" w:rsidRPr="00D35AE9" w:rsidRDefault="00934C05" w:rsidP="00783027">
            <w:pPr>
              <w:ind w:firstLine="567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3331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4C05" w:rsidRPr="00D35AE9" w:rsidRDefault="00934C05" w:rsidP="00783027">
            <w:pPr>
              <w:ind w:firstLine="567"/>
              <w:rPr>
                <w:rFonts w:ascii="Times New Roman" w:hAnsi="Times New Roman"/>
                <w:lang w:eastAsia="zh-TW"/>
              </w:rPr>
            </w:pPr>
          </w:p>
        </w:tc>
      </w:tr>
      <w:tr w:rsidR="00F8528E" w:rsidRPr="00D35AE9" w:rsidTr="00783027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740" w:type="dxa"/>
            <w:gridSpan w:val="5"/>
            <w:tcBorders>
              <w:bottom w:val="nil"/>
            </w:tcBorders>
          </w:tcPr>
          <w:p w:rsidR="004856F7" w:rsidRPr="00D35AE9" w:rsidRDefault="004856F7" w:rsidP="00783027">
            <w:pPr>
              <w:rPr>
                <w:rFonts w:ascii="Times New Roman" w:hAnsi="Times New Roman"/>
                <w:lang w:eastAsia="zh-TW"/>
              </w:rPr>
            </w:pPr>
          </w:p>
        </w:tc>
      </w:tr>
    </w:tbl>
    <w:p w:rsidR="00F974DD" w:rsidRDefault="00F974DD" w:rsidP="00783027">
      <w:pPr>
        <w:rPr>
          <w:rFonts w:ascii="Times New Roman" w:hAnsi="Times New Roman"/>
          <w:b/>
        </w:rPr>
      </w:pPr>
      <w:r w:rsidRPr="00D35AE9">
        <w:rPr>
          <w:rFonts w:ascii="Times New Roman" w:hAnsi="Times New Roman"/>
          <w:b/>
        </w:rPr>
        <w:t xml:space="preserve">Part III)  </w:t>
      </w:r>
      <w:r w:rsidR="00783027" w:rsidRPr="00D35AE9">
        <w:rPr>
          <w:rFonts w:ascii="Times New Roman" w:hAnsi="Times New Roman"/>
          <w:b/>
        </w:rPr>
        <w:t>OVERALL COMMENTS</w:t>
      </w:r>
    </w:p>
    <w:p w:rsidR="00783027" w:rsidRPr="00D35AE9" w:rsidRDefault="00783027" w:rsidP="00A80BEE">
      <w:pPr>
        <w:ind w:left="-567" w:hanging="423"/>
        <w:rPr>
          <w:rFonts w:ascii="Times New Roman" w:hAnsi="Times New Roman"/>
          <w:b/>
        </w:rPr>
      </w:pPr>
    </w:p>
    <w:tbl>
      <w:tblPr>
        <w:tblStyle w:val="TableGrid"/>
        <w:tblW w:w="10800" w:type="dxa"/>
        <w:tblInd w:w="-1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0800"/>
      </w:tblGrid>
      <w:tr w:rsidR="003E6E0B" w:rsidRPr="00D35AE9" w:rsidTr="00E7521C">
        <w:tc>
          <w:tcPr>
            <w:tcW w:w="10800" w:type="dxa"/>
          </w:tcPr>
          <w:p w:rsidR="003E6E0B" w:rsidRPr="00D35AE9" w:rsidRDefault="003E6E0B" w:rsidP="00F974DD">
            <w:pPr>
              <w:rPr>
                <w:rFonts w:ascii="Times New Roman" w:hAnsi="Times New Roman"/>
                <w:b/>
              </w:rPr>
            </w:pPr>
            <w:r w:rsidRPr="00D35AE9">
              <w:rPr>
                <w:rFonts w:ascii="Times New Roman" w:hAnsi="Times New Roman"/>
                <w:b/>
              </w:rPr>
              <w:t>Overall comments</w:t>
            </w:r>
            <w:r w:rsidR="00F974DD" w:rsidRPr="00D35AE9">
              <w:rPr>
                <w:rFonts w:ascii="Times New Roman" w:hAnsi="Times New Roman"/>
                <w:b/>
              </w:rPr>
              <w:t xml:space="preserve"> </w:t>
            </w:r>
            <w:r w:rsidR="00F974DD" w:rsidRPr="00D35AE9">
              <w:rPr>
                <w:rFonts w:ascii="Times New Roman" w:hAnsi="Times New Roman"/>
              </w:rPr>
              <w:t>(such as effectiveness, best parts, areas and suggestions for further enhancement</w:t>
            </w:r>
            <w:r w:rsidR="00D35AE9" w:rsidRPr="00D35AE9">
              <w:rPr>
                <w:rFonts w:ascii="Times New Roman" w:hAnsi="Times New Roman"/>
              </w:rPr>
              <w:t xml:space="preserve"> and long term development in teaching,</w:t>
            </w:r>
            <w:r w:rsidR="00F974DD" w:rsidRPr="00D35AE9">
              <w:rPr>
                <w:rFonts w:ascii="Times New Roman" w:hAnsi="Times New Roman"/>
              </w:rPr>
              <w:t xml:space="preserve"> etc.)</w:t>
            </w:r>
          </w:p>
        </w:tc>
      </w:tr>
      <w:tr w:rsidR="003E6E0B" w:rsidRPr="00D35AE9" w:rsidTr="00E7521C">
        <w:trPr>
          <w:trHeight w:val="4464"/>
        </w:trPr>
        <w:tc>
          <w:tcPr>
            <w:tcW w:w="10800" w:type="dxa"/>
          </w:tcPr>
          <w:p w:rsidR="003E6E0B" w:rsidRPr="00D35AE9" w:rsidRDefault="003E6E0B" w:rsidP="00E704E3">
            <w:pPr>
              <w:rPr>
                <w:rFonts w:ascii="Times New Roman" w:hAnsi="Times New Roman"/>
              </w:rPr>
            </w:pPr>
          </w:p>
          <w:p w:rsidR="00F974DD" w:rsidRPr="00D35AE9" w:rsidRDefault="00F974DD" w:rsidP="00E704E3">
            <w:pPr>
              <w:rPr>
                <w:rFonts w:ascii="Times New Roman" w:hAnsi="Times New Roman"/>
              </w:rPr>
            </w:pPr>
          </w:p>
          <w:p w:rsidR="00F974DD" w:rsidRPr="00D35AE9" w:rsidRDefault="00F974DD" w:rsidP="00E704E3">
            <w:pPr>
              <w:rPr>
                <w:rFonts w:ascii="Times New Roman" w:hAnsi="Times New Roman"/>
              </w:rPr>
            </w:pPr>
          </w:p>
          <w:p w:rsidR="00F974DD" w:rsidRPr="00D35AE9" w:rsidRDefault="00F974DD" w:rsidP="00E704E3">
            <w:pPr>
              <w:rPr>
                <w:rFonts w:ascii="Times New Roman" w:hAnsi="Times New Roman"/>
              </w:rPr>
            </w:pPr>
          </w:p>
          <w:p w:rsidR="00F974DD" w:rsidRPr="00D35AE9" w:rsidRDefault="00F974DD" w:rsidP="00E704E3">
            <w:pPr>
              <w:rPr>
                <w:rFonts w:ascii="Times New Roman" w:hAnsi="Times New Roman"/>
              </w:rPr>
            </w:pPr>
          </w:p>
          <w:p w:rsidR="00F974DD" w:rsidRPr="00D35AE9" w:rsidRDefault="00F974DD" w:rsidP="00E704E3">
            <w:pPr>
              <w:rPr>
                <w:rFonts w:ascii="Times New Roman" w:hAnsi="Times New Roman"/>
              </w:rPr>
            </w:pPr>
          </w:p>
          <w:p w:rsidR="00F974DD" w:rsidRPr="00D35AE9" w:rsidRDefault="00F974DD" w:rsidP="00E704E3">
            <w:pPr>
              <w:rPr>
                <w:rFonts w:ascii="Times New Roman" w:hAnsi="Times New Roman"/>
              </w:rPr>
            </w:pPr>
          </w:p>
          <w:p w:rsidR="00F974DD" w:rsidRPr="00D35AE9" w:rsidRDefault="00F974DD" w:rsidP="00E704E3">
            <w:pPr>
              <w:rPr>
                <w:rFonts w:ascii="Times New Roman" w:hAnsi="Times New Roman"/>
              </w:rPr>
            </w:pPr>
          </w:p>
        </w:tc>
      </w:tr>
    </w:tbl>
    <w:p w:rsidR="00E704E3" w:rsidRPr="00D35AE9" w:rsidRDefault="00E704E3" w:rsidP="009D3972">
      <w:pPr>
        <w:ind w:right="-99" w:hanging="1134"/>
        <w:rPr>
          <w:rFonts w:ascii="Times New Roman" w:hAnsi="Times New Roman"/>
          <w:b/>
          <w:u w:val="single"/>
        </w:rPr>
      </w:pPr>
      <w:bookmarkStart w:id="0" w:name="_GoBack"/>
      <w:bookmarkEnd w:id="0"/>
    </w:p>
    <w:p w:rsidR="00E704E3" w:rsidRPr="00D35AE9" w:rsidRDefault="00E704E3" w:rsidP="00E7521C">
      <w:pPr>
        <w:ind w:right="-99"/>
        <w:rPr>
          <w:rFonts w:ascii="Times New Roman" w:hAnsi="Times New Roman"/>
          <w:b/>
          <w:u w:val="single"/>
        </w:rPr>
      </w:pPr>
    </w:p>
    <w:sectPr w:rsidR="00E704E3" w:rsidRPr="00D35AE9" w:rsidSect="00775F21">
      <w:footerReference w:type="even" r:id="rId8"/>
      <w:footerReference w:type="default" r:id="rId9"/>
      <w:pgSz w:w="11900" w:h="16840"/>
      <w:pgMar w:top="709" w:right="843" w:bottom="993" w:left="1843" w:header="708" w:footer="5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A8D" w:rsidRDefault="005E3A8D" w:rsidP="00083A43">
      <w:r>
        <w:separator/>
      </w:r>
    </w:p>
  </w:endnote>
  <w:endnote w:type="continuationSeparator" w:id="0">
    <w:p w:rsidR="005E3A8D" w:rsidRDefault="005E3A8D" w:rsidP="00083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6F7" w:rsidRDefault="00CA7FE8" w:rsidP="001B2B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56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56F7" w:rsidRDefault="004856F7" w:rsidP="00083A4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6F7" w:rsidRPr="001F2653" w:rsidRDefault="00CA7FE8" w:rsidP="001B2B92">
    <w:pPr>
      <w:pStyle w:val="Footer"/>
      <w:framePr w:wrap="around" w:vAnchor="text" w:hAnchor="margin" w:xAlign="right" w:y="1"/>
      <w:rPr>
        <w:rStyle w:val="PageNumber"/>
      </w:rPr>
    </w:pPr>
    <w:r w:rsidRPr="001F2653">
      <w:rPr>
        <w:rStyle w:val="PageNumber"/>
      </w:rPr>
      <w:fldChar w:fldCharType="begin"/>
    </w:r>
    <w:r w:rsidR="004856F7" w:rsidRPr="001F2653">
      <w:rPr>
        <w:rStyle w:val="PageNumber"/>
      </w:rPr>
      <w:instrText xml:space="preserve">PAGE  </w:instrText>
    </w:r>
    <w:r w:rsidRPr="001F2653">
      <w:rPr>
        <w:rStyle w:val="PageNumber"/>
      </w:rPr>
      <w:fldChar w:fldCharType="separate"/>
    </w:r>
    <w:r w:rsidR="00E7521C">
      <w:rPr>
        <w:rStyle w:val="PageNumber"/>
        <w:noProof/>
      </w:rPr>
      <w:t>2</w:t>
    </w:r>
    <w:r w:rsidRPr="001F2653">
      <w:rPr>
        <w:rStyle w:val="PageNumber"/>
      </w:rPr>
      <w:fldChar w:fldCharType="end"/>
    </w:r>
  </w:p>
  <w:p w:rsidR="004856F7" w:rsidRPr="001F2653" w:rsidRDefault="004856F7" w:rsidP="00775F21">
    <w:pPr>
      <w:pStyle w:val="Footer"/>
      <w:ind w:leftChars="-413" w:left="-991" w:right="360"/>
    </w:pPr>
    <w:r>
      <w:t>(</w:t>
    </w:r>
    <w:r w:rsidR="00AB2B4A">
      <w:t>February 2017</w:t>
    </w:r>
    <w: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A8D" w:rsidRDefault="005E3A8D" w:rsidP="00083A43">
      <w:r>
        <w:separator/>
      </w:r>
    </w:p>
  </w:footnote>
  <w:footnote w:type="continuationSeparator" w:id="0">
    <w:p w:rsidR="005E3A8D" w:rsidRDefault="005E3A8D" w:rsidP="00083A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AD2"/>
    <w:multiLevelType w:val="hybridMultilevel"/>
    <w:tmpl w:val="35BE08CA"/>
    <w:lvl w:ilvl="0" w:tplc="0409001B">
      <w:start w:val="1"/>
      <w:numFmt w:val="lowerRoman"/>
      <w:lvlText w:val="%1."/>
      <w:lvlJc w:val="righ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08073175"/>
    <w:multiLevelType w:val="hybridMultilevel"/>
    <w:tmpl w:val="633EA430"/>
    <w:lvl w:ilvl="0" w:tplc="0409001B">
      <w:start w:val="1"/>
      <w:numFmt w:val="lowerRoman"/>
      <w:lvlText w:val="%1."/>
      <w:lvlJc w:val="righ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0B700209"/>
    <w:multiLevelType w:val="hybridMultilevel"/>
    <w:tmpl w:val="AB72DFB2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11">
      <w:start w:val="1"/>
      <w:numFmt w:val="decimal"/>
      <w:lvlText w:val="%4)"/>
      <w:lvlJc w:val="left"/>
      <w:pPr>
        <w:ind w:left="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FC07965"/>
    <w:multiLevelType w:val="hybridMultilevel"/>
    <w:tmpl w:val="633EA430"/>
    <w:lvl w:ilvl="0" w:tplc="0409001B">
      <w:start w:val="1"/>
      <w:numFmt w:val="lowerRoman"/>
      <w:lvlText w:val="%1."/>
      <w:lvlJc w:val="righ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114377B3"/>
    <w:multiLevelType w:val="hybridMultilevel"/>
    <w:tmpl w:val="032642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185194"/>
    <w:multiLevelType w:val="hybridMultilevel"/>
    <w:tmpl w:val="633EA430"/>
    <w:lvl w:ilvl="0" w:tplc="0409001B">
      <w:start w:val="1"/>
      <w:numFmt w:val="lowerRoman"/>
      <w:lvlText w:val="%1."/>
      <w:lvlJc w:val="righ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236A3F88"/>
    <w:multiLevelType w:val="hybridMultilevel"/>
    <w:tmpl w:val="633EA430"/>
    <w:lvl w:ilvl="0" w:tplc="0409001B">
      <w:start w:val="1"/>
      <w:numFmt w:val="lowerRoman"/>
      <w:lvlText w:val="%1."/>
      <w:lvlJc w:val="righ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24755AE2"/>
    <w:multiLevelType w:val="hybridMultilevel"/>
    <w:tmpl w:val="633EA430"/>
    <w:lvl w:ilvl="0" w:tplc="0409001B">
      <w:start w:val="1"/>
      <w:numFmt w:val="lowerRoman"/>
      <w:lvlText w:val="%1."/>
      <w:lvlJc w:val="righ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29672130"/>
    <w:multiLevelType w:val="hybridMultilevel"/>
    <w:tmpl w:val="40A6776A"/>
    <w:lvl w:ilvl="0" w:tplc="33BAF7FA">
      <w:start w:val="1"/>
      <w:numFmt w:val="lowerRoman"/>
      <w:lvlText w:val="%1."/>
      <w:lvlJc w:val="right"/>
      <w:pPr>
        <w:ind w:left="862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>
    <w:nsid w:val="2E4D0663"/>
    <w:multiLevelType w:val="hybridMultilevel"/>
    <w:tmpl w:val="4BA4318A"/>
    <w:lvl w:ilvl="0" w:tplc="3FB80940">
      <w:start w:val="7"/>
      <w:numFmt w:val="upperLetter"/>
      <w:lvlText w:val="%1."/>
      <w:lvlJc w:val="left"/>
      <w:pPr>
        <w:ind w:left="1146" w:hanging="360"/>
      </w:pPr>
      <w:rPr>
        <w:rFonts w:cs="Times New Roman" w:hint="eastAsia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768F8"/>
    <w:multiLevelType w:val="hybridMultilevel"/>
    <w:tmpl w:val="FDC4EAA8"/>
    <w:lvl w:ilvl="0" w:tplc="0409001B">
      <w:start w:val="1"/>
      <w:numFmt w:val="lowerRoman"/>
      <w:lvlText w:val="%1."/>
      <w:lvlJc w:val="righ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331F6E31"/>
    <w:multiLevelType w:val="hybridMultilevel"/>
    <w:tmpl w:val="633EA430"/>
    <w:lvl w:ilvl="0" w:tplc="0409001B">
      <w:start w:val="1"/>
      <w:numFmt w:val="lowerRoman"/>
      <w:lvlText w:val="%1."/>
      <w:lvlJc w:val="righ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340D0469"/>
    <w:multiLevelType w:val="hybridMultilevel"/>
    <w:tmpl w:val="0DB66820"/>
    <w:lvl w:ilvl="0" w:tplc="0409001B">
      <w:start w:val="1"/>
      <w:numFmt w:val="lowerRoman"/>
      <w:lvlText w:val="%1."/>
      <w:lvlJc w:val="righ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39DC7857"/>
    <w:multiLevelType w:val="hybridMultilevel"/>
    <w:tmpl w:val="3B164A08"/>
    <w:lvl w:ilvl="0" w:tplc="AC8A9E9C">
      <w:start w:val="1"/>
      <w:numFmt w:val="lowerRoman"/>
      <w:lvlText w:val="%1."/>
      <w:lvlJc w:val="right"/>
      <w:pPr>
        <w:ind w:left="1146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54410469"/>
    <w:multiLevelType w:val="hybridMultilevel"/>
    <w:tmpl w:val="235E4B9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4502B0"/>
    <w:multiLevelType w:val="multilevel"/>
    <w:tmpl w:val="8068754A"/>
    <w:lvl w:ilvl="0">
      <w:start w:val="1"/>
      <w:numFmt w:val="decimal"/>
      <w:lvlText w:val="%1)"/>
      <w:lvlJc w:val="left"/>
      <w:pPr>
        <w:tabs>
          <w:tab w:val="num" w:pos="0"/>
        </w:tabs>
        <w:ind w:left="450" w:hanging="360"/>
      </w:pPr>
      <w:rPr>
        <w:rFonts w:cs="Times New Roman" w:hint="default"/>
        <w:color w:val="FF000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000000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6">
    <w:nsid w:val="56234D6C"/>
    <w:multiLevelType w:val="hybridMultilevel"/>
    <w:tmpl w:val="8B608ABA"/>
    <w:lvl w:ilvl="0" w:tplc="B8A2AA7E">
      <w:start w:val="1"/>
      <w:numFmt w:val="upperLetter"/>
      <w:lvlText w:val="%1."/>
      <w:lvlJc w:val="left"/>
      <w:pPr>
        <w:ind w:left="108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6F52D7C"/>
    <w:multiLevelType w:val="hybridMultilevel"/>
    <w:tmpl w:val="35BE08CA"/>
    <w:lvl w:ilvl="0" w:tplc="0409001B">
      <w:start w:val="1"/>
      <w:numFmt w:val="lowerRoman"/>
      <w:lvlText w:val="%1."/>
      <w:lvlJc w:val="righ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5C95168F"/>
    <w:multiLevelType w:val="hybridMultilevel"/>
    <w:tmpl w:val="1FC8C292"/>
    <w:lvl w:ilvl="0" w:tplc="24A89B1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>
    <w:nsid w:val="5CA279ED"/>
    <w:multiLevelType w:val="hybridMultilevel"/>
    <w:tmpl w:val="858CD258"/>
    <w:lvl w:ilvl="0" w:tplc="04090015">
      <w:start w:val="1"/>
      <w:numFmt w:val="upperLetter"/>
      <w:lvlText w:val="%1."/>
      <w:lvlJc w:val="left"/>
      <w:pPr>
        <w:ind w:left="150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0">
    <w:nsid w:val="5EE07A56"/>
    <w:multiLevelType w:val="hybridMultilevel"/>
    <w:tmpl w:val="25A6A3CE"/>
    <w:lvl w:ilvl="0" w:tplc="98A0DCCE">
      <w:start w:val="1"/>
      <w:numFmt w:val="lowerRoman"/>
      <w:lvlText w:val="%1."/>
      <w:lvlJc w:val="right"/>
      <w:pPr>
        <w:ind w:left="1146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6D0F17C7"/>
    <w:multiLevelType w:val="hybridMultilevel"/>
    <w:tmpl w:val="35BE08CA"/>
    <w:lvl w:ilvl="0" w:tplc="0409001B">
      <w:start w:val="1"/>
      <w:numFmt w:val="lowerRoman"/>
      <w:lvlText w:val="%1."/>
      <w:lvlJc w:val="righ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6FC35D0E"/>
    <w:multiLevelType w:val="hybridMultilevel"/>
    <w:tmpl w:val="402C4602"/>
    <w:lvl w:ilvl="0" w:tplc="C054FC86">
      <w:start w:val="1"/>
      <w:numFmt w:val="upperLetter"/>
      <w:lvlText w:val="%1."/>
      <w:lvlJc w:val="left"/>
      <w:pPr>
        <w:ind w:left="1146" w:hanging="360"/>
      </w:pPr>
      <w:rPr>
        <w:rFonts w:cs="Times New Roman"/>
        <w:b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>
    <w:nsid w:val="77FF4B32"/>
    <w:multiLevelType w:val="hybridMultilevel"/>
    <w:tmpl w:val="2F38FC00"/>
    <w:lvl w:ilvl="0" w:tplc="0409001B">
      <w:start w:val="1"/>
      <w:numFmt w:val="lowerRoman"/>
      <w:lvlText w:val="%1."/>
      <w:lvlJc w:val="righ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>
    <w:nsid w:val="79050952"/>
    <w:multiLevelType w:val="hybridMultilevel"/>
    <w:tmpl w:val="402C4602"/>
    <w:lvl w:ilvl="0" w:tplc="C054FC86">
      <w:start w:val="1"/>
      <w:numFmt w:val="upperLetter"/>
      <w:lvlText w:val="%1."/>
      <w:lvlJc w:val="left"/>
      <w:pPr>
        <w:ind w:left="1146" w:hanging="360"/>
      </w:pPr>
      <w:rPr>
        <w:rFonts w:cs="Times New Roman"/>
        <w:b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7B9F4B86"/>
    <w:multiLevelType w:val="hybridMultilevel"/>
    <w:tmpl w:val="2F38FC00"/>
    <w:lvl w:ilvl="0" w:tplc="0409001B">
      <w:start w:val="1"/>
      <w:numFmt w:val="lowerRoman"/>
      <w:lvlText w:val="%1."/>
      <w:lvlJc w:val="righ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16"/>
  </w:num>
  <w:num w:numId="5">
    <w:abstractNumId w:val="21"/>
  </w:num>
  <w:num w:numId="6">
    <w:abstractNumId w:val="0"/>
  </w:num>
  <w:num w:numId="7">
    <w:abstractNumId w:val="13"/>
  </w:num>
  <w:num w:numId="8">
    <w:abstractNumId w:val="20"/>
  </w:num>
  <w:num w:numId="9">
    <w:abstractNumId w:val="22"/>
  </w:num>
  <w:num w:numId="10">
    <w:abstractNumId w:val="10"/>
  </w:num>
  <w:num w:numId="11">
    <w:abstractNumId w:val="23"/>
  </w:num>
  <w:num w:numId="12">
    <w:abstractNumId w:val="12"/>
  </w:num>
  <w:num w:numId="13">
    <w:abstractNumId w:val="19"/>
  </w:num>
  <w:num w:numId="14">
    <w:abstractNumId w:val="25"/>
  </w:num>
  <w:num w:numId="15">
    <w:abstractNumId w:val="2"/>
  </w:num>
  <w:num w:numId="16">
    <w:abstractNumId w:val="8"/>
  </w:num>
  <w:num w:numId="17">
    <w:abstractNumId w:val="1"/>
  </w:num>
  <w:num w:numId="18">
    <w:abstractNumId w:val="11"/>
  </w:num>
  <w:num w:numId="19">
    <w:abstractNumId w:val="24"/>
  </w:num>
  <w:num w:numId="20">
    <w:abstractNumId w:val="15"/>
  </w:num>
  <w:num w:numId="21">
    <w:abstractNumId w:val="6"/>
  </w:num>
  <w:num w:numId="22">
    <w:abstractNumId w:val="3"/>
  </w:num>
  <w:num w:numId="23">
    <w:abstractNumId w:val="5"/>
  </w:num>
  <w:num w:numId="24">
    <w:abstractNumId w:val="7"/>
  </w:num>
  <w:num w:numId="25">
    <w:abstractNumId w:val="18"/>
  </w:num>
  <w:num w:numId="26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79DC"/>
    <w:rsid w:val="00002FB6"/>
    <w:rsid w:val="00016DFF"/>
    <w:rsid w:val="00021741"/>
    <w:rsid w:val="00026CB8"/>
    <w:rsid w:val="00034876"/>
    <w:rsid w:val="00036652"/>
    <w:rsid w:val="000425A8"/>
    <w:rsid w:val="000439E5"/>
    <w:rsid w:val="000516DF"/>
    <w:rsid w:val="000517A9"/>
    <w:rsid w:val="00056F12"/>
    <w:rsid w:val="00060959"/>
    <w:rsid w:val="0007170A"/>
    <w:rsid w:val="000753C8"/>
    <w:rsid w:val="000816A8"/>
    <w:rsid w:val="00083A43"/>
    <w:rsid w:val="00083ADC"/>
    <w:rsid w:val="0009172F"/>
    <w:rsid w:val="00092247"/>
    <w:rsid w:val="00093707"/>
    <w:rsid w:val="0009692E"/>
    <w:rsid w:val="00096FD6"/>
    <w:rsid w:val="00097294"/>
    <w:rsid w:val="000A38FC"/>
    <w:rsid w:val="000B23D2"/>
    <w:rsid w:val="000B2609"/>
    <w:rsid w:val="000B3178"/>
    <w:rsid w:val="000B51F5"/>
    <w:rsid w:val="000B7534"/>
    <w:rsid w:val="000C1D8F"/>
    <w:rsid w:val="000C4576"/>
    <w:rsid w:val="000C6F3F"/>
    <w:rsid w:val="000D03E1"/>
    <w:rsid w:val="000D0F75"/>
    <w:rsid w:val="000D1A24"/>
    <w:rsid w:val="000D6F6C"/>
    <w:rsid w:val="000D7BF2"/>
    <w:rsid w:val="000E34F8"/>
    <w:rsid w:val="000E5132"/>
    <w:rsid w:val="000E5708"/>
    <w:rsid w:val="000E5F3E"/>
    <w:rsid w:val="000E7F9D"/>
    <w:rsid w:val="000F1575"/>
    <w:rsid w:val="000F1C70"/>
    <w:rsid w:val="000F1CD1"/>
    <w:rsid w:val="000F20E2"/>
    <w:rsid w:val="000F64BD"/>
    <w:rsid w:val="000F64E6"/>
    <w:rsid w:val="000F6674"/>
    <w:rsid w:val="0010460C"/>
    <w:rsid w:val="0010574F"/>
    <w:rsid w:val="00106996"/>
    <w:rsid w:val="00111C7E"/>
    <w:rsid w:val="001139DB"/>
    <w:rsid w:val="00114DE2"/>
    <w:rsid w:val="00115BB9"/>
    <w:rsid w:val="00117C5A"/>
    <w:rsid w:val="00120341"/>
    <w:rsid w:val="00122005"/>
    <w:rsid w:val="0012321A"/>
    <w:rsid w:val="00130571"/>
    <w:rsid w:val="0013212C"/>
    <w:rsid w:val="001329EB"/>
    <w:rsid w:val="00133BA8"/>
    <w:rsid w:val="00135BB4"/>
    <w:rsid w:val="00141595"/>
    <w:rsid w:val="001415D4"/>
    <w:rsid w:val="00141D47"/>
    <w:rsid w:val="00143A45"/>
    <w:rsid w:val="0015140B"/>
    <w:rsid w:val="0015443B"/>
    <w:rsid w:val="00154569"/>
    <w:rsid w:val="00162D5F"/>
    <w:rsid w:val="00166BE5"/>
    <w:rsid w:val="00166DDB"/>
    <w:rsid w:val="00173046"/>
    <w:rsid w:val="001738D3"/>
    <w:rsid w:val="00173A5E"/>
    <w:rsid w:val="00173DFB"/>
    <w:rsid w:val="00181F8C"/>
    <w:rsid w:val="0018200A"/>
    <w:rsid w:val="001820D1"/>
    <w:rsid w:val="0018274B"/>
    <w:rsid w:val="0018299D"/>
    <w:rsid w:val="001860D0"/>
    <w:rsid w:val="00191894"/>
    <w:rsid w:val="00191F35"/>
    <w:rsid w:val="00197179"/>
    <w:rsid w:val="001A27C4"/>
    <w:rsid w:val="001A27CE"/>
    <w:rsid w:val="001A37FF"/>
    <w:rsid w:val="001A676A"/>
    <w:rsid w:val="001A71CC"/>
    <w:rsid w:val="001B08BF"/>
    <w:rsid w:val="001B2B92"/>
    <w:rsid w:val="001B6F12"/>
    <w:rsid w:val="001C265A"/>
    <w:rsid w:val="001C6CBD"/>
    <w:rsid w:val="001C7A7C"/>
    <w:rsid w:val="001D3C6C"/>
    <w:rsid w:val="001D517B"/>
    <w:rsid w:val="001D5B10"/>
    <w:rsid w:val="001E514F"/>
    <w:rsid w:val="001E736D"/>
    <w:rsid w:val="001E79DC"/>
    <w:rsid w:val="001F2653"/>
    <w:rsid w:val="001F2788"/>
    <w:rsid w:val="00200349"/>
    <w:rsid w:val="002035A8"/>
    <w:rsid w:val="0020403E"/>
    <w:rsid w:val="00205D21"/>
    <w:rsid w:val="00205F59"/>
    <w:rsid w:val="00207758"/>
    <w:rsid w:val="00210EB7"/>
    <w:rsid w:val="002132D3"/>
    <w:rsid w:val="0021366C"/>
    <w:rsid w:val="002143E9"/>
    <w:rsid w:val="002167D0"/>
    <w:rsid w:val="00226FD8"/>
    <w:rsid w:val="00234E6F"/>
    <w:rsid w:val="0023657D"/>
    <w:rsid w:val="00240BC1"/>
    <w:rsid w:val="0024105C"/>
    <w:rsid w:val="00241AF1"/>
    <w:rsid w:val="00242FD9"/>
    <w:rsid w:val="00244D2D"/>
    <w:rsid w:val="0024558C"/>
    <w:rsid w:val="002467BA"/>
    <w:rsid w:val="00254A67"/>
    <w:rsid w:val="00256E1A"/>
    <w:rsid w:val="002576B3"/>
    <w:rsid w:val="00267716"/>
    <w:rsid w:val="00270ED9"/>
    <w:rsid w:val="0027209E"/>
    <w:rsid w:val="00274858"/>
    <w:rsid w:val="00283D14"/>
    <w:rsid w:val="002860E0"/>
    <w:rsid w:val="002A060E"/>
    <w:rsid w:val="002A071C"/>
    <w:rsid w:val="002A24B7"/>
    <w:rsid w:val="002A2501"/>
    <w:rsid w:val="002B238C"/>
    <w:rsid w:val="002B38DE"/>
    <w:rsid w:val="002B3FF3"/>
    <w:rsid w:val="002B4C1B"/>
    <w:rsid w:val="002B6D8A"/>
    <w:rsid w:val="002B76B6"/>
    <w:rsid w:val="002B7A94"/>
    <w:rsid w:val="002C11E8"/>
    <w:rsid w:val="002C1734"/>
    <w:rsid w:val="002C7760"/>
    <w:rsid w:val="002C7CE3"/>
    <w:rsid w:val="002D26E8"/>
    <w:rsid w:val="002D41CC"/>
    <w:rsid w:val="002D469C"/>
    <w:rsid w:val="002D47FE"/>
    <w:rsid w:val="002D7796"/>
    <w:rsid w:val="002D7E65"/>
    <w:rsid w:val="002E48EF"/>
    <w:rsid w:val="002F102F"/>
    <w:rsid w:val="002F2DF3"/>
    <w:rsid w:val="002F5EB2"/>
    <w:rsid w:val="00303E0C"/>
    <w:rsid w:val="00304543"/>
    <w:rsid w:val="003117F8"/>
    <w:rsid w:val="0031396F"/>
    <w:rsid w:val="003154FE"/>
    <w:rsid w:val="003157D9"/>
    <w:rsid w:val="003158C4"/>
    <w:rsid w:val="00317246"/>
    <w:rsid w:val="00320A77"/>
    <w:rsid w:val="0032152B"/>
    <w:rsid w:val="00324573"/>
    <w:rsid w:val="0032629D"/>
    <w:rsid w:val="00330DE6"/>
    <w:rsid w:val="00335442"/>
    <w:rsid w:val="0033601E"/>
    <w:rsid w:val="003365C8"/>
    <w:rsid w:val="00337D08"/>
    <w:rsid w:val="0034669B"/>
    <w:rsid w:val="00350B61"/>
    <w:rsid w:val="0035159D"/>
    <w:rsid w:val="003517A1"/>
    <w:rsid w:val="00356F0D"/>
    <w:rsid w:val="00357264"/>
    <w:rsid w:val="003609E5"/>
    <w:rsid w:val="00363BF8"/>
    <w:rsid w:val="003669C4"/>
    <w:rsid w:val="00373B8D"/>
    <w:rsid w:val="00375843"/>
    <w:rsid w:val="00376994"/>
    <w:rsid w:val="00380F23"/>
    <w:rsid w:val="00381AE3"/>
    <w:rsid w:val="003843A8"/>
    <w:rsid w:val="00387764"/>
    <w:rsid w:val="00391541"/>
    <w:rsid w:val="0039251C"/>
    <w:rsid w:val="0039319F"/>
    <w:rsid w:val="00393639"/>
    <w:rsid w:val="00394048"/>
    <w:rsid w:val="003A29E7"/>
    <w:rsid w:val="003A485B"/>
    <w:rsid w:val="003A4EC1"/>
    <w:rsid w:val="003A5805"/>
    <w:rsid w:val="003B1033"/>
    <w:rsid w:val="003B1F61"/>
    <w:rsid w:val="003B2BE8"/>
    <w:rsid w:val="003B3973"/>
    <w:rsid w:val="003C0F4E"/>
    <w:rsid w:val="003C2AC9"/>
    <w:rsid w:val="003C77A7"/>
    <w:rsid w:val="003D0F09"/>
    <w:rsid w:val="003D3978"/>
    <w:rsid w:val="003D7B3D"/>
    <w:rsid w:val="003E4B9B"/>
    <w:rsid w:val="003E5E21"/>
    <w:rsid w:val="003E6E0B"/>
    <w:rsid w:val="003E7722"/>
    <w:rsid w:val="003F33FF"/>
    <w:rsid w:val="00405BDD"/>
    <w:rsid w:val="00406530"/>
    <w:rsid w:val="00410758"/>
    <w:rsid w:val="00410FB7"/>
    <w:rsid w:val="0041667D"/>
    <w:rsid w:val="00417A2C"/>
    <w:rsid w:val="00417E5A"/>
    <w:rsid w:val="00420966"/>
    <w:rsid w:val="004214F0"/>
    <w:rsid w:val="004252E4"/>
    <w:rsid w:val="004254A9"/>
    <w:rsid w:val="00430D3A"/>
    <w:rsid w:val="0043214B"/>
    <w:rsid w:val="004325F8"/>
    <w:rsid w:val="00432DC6"/>
    <w:rsid w:val="00435F52"/>
    <w:rsid w:val="00441DCD"/>
    <w:rsid w:val="004429AF"/>
    <w:rsid w:val="00445CB3"/>
    <w:rsid w:val="00446F4E"/>
    <w:rsid w:val="004509BD"/>
    <w:rsid w:val="00451B40"/>
    <w:rsid w:val="00452F06"/>
    <w:rsid w:val="004541DB"/>
    <w:rsid w:val="00461295"/>
    <w:rsid w:val="00465337"/>
    <w:rsid w:val="0046725A"/>
    <w:rsid w:val="00482498"/>
    <w:rsid w:val="00484B0E"/>
    <w:rsid w:val="004856F7"/>
    <w:rsid w:val="00492894"/>
    <w:rsid w:val="00494B6C"/>
    <w:rsid w:val="004A1241"/>
    <w:rsid w:val="004A1F95"/>
    <w:rsid w:val="004A38B5"/>
    <w:rsid w:val="004A5128"/>
    <w:rsid w:val="004A5D20"/>
    <w:rsid w:val="004A7013"/>
    <w:rsid w:val="004A7D74"/>
    <w:rsid w:val="004B1652"/>
    <w:rsid w:val="004B5E6C"/>
    <w:rsid w:val="004C1A08"/>
    <w:rsid w:val="004C2209"/>
    <w:rsid w:val="004C37F2"/>
    <w:rsid w:val="004C7B58"/>
    <w:rsid w:val="004D077A"/>
    <w:rsid w:val="004D210F"/>
    <w:rsid w:val="004D224D"/>
    <w:rsid w:val="004D343F"/>
    <w:rsid w:val="004E3BEF"/>
    <w:rsid w:val="004E3DA7"/>
    <w:rsid w:val="004E6083"/>
    <w:rsid w:val="004E6B5D"/>
    <w:rsid w:val="004F00B5"/>
    <w:rsid w:val="004F2955"/>
    <w:rsid w:val="004F361B"/>
    <w:rsid w:val="004F4523"/>
    <w:rsid w:val="004F4B5B"/>
    <w:rsid w:val="004F5FF8"/>
    <w:rsid w:val="004F6B11"/>
    <w:rsid w:val="005010B9"/>
    <w:rsid w:val="0050338E"/>
    <w:rsid w:val="00505789"/>
    <w:rsid w:val="00507FE3"/>
    <w:rsid w:val="00510588"/>
    <w:rsid w:val="005110C9"/>
    <w:rsid w:val="00516DB0"/>
    <w:rsid w:val="00521CD8"/>
    <w:rsid w:val="00523AF7"/>
    <w:rsid w:val="00525176"/>
    <w:rsid w:val="0052637E"/>
    <w:rsid w:val="00530C05"/>
    <w:rsid w:val="00530E2A"/>
    <w:rsid w:val="00532D34"/>
    <w:rsid w:val="00534861"/>
    <w:rsid w:val="00536F45"/>
    <w:rsid w:val="00537B2C"/>
    <w:rsid w:val="0054147D"/>
    <w:rsid w:val="00542417"/>
    <w:rsid w:val="00543AB9"/>
    <w:rsid w:val="00544A2A"/>
    <w:rsid w:val="005466FB"/>
    <w:rsid w:val="005468C0"/>
    <w:rsid w:val="00546B52"/>
    <w:rsid w:val="00546C0F"/>
    <w:rsid w:val="00552455"/>
    <w:rsid w:val="00555128"/>
    <w:rsid w:val="00556C73"/>
    <w:rsid w:val="00557627"/>
    <w:rsid w:val="005577DF"/>
    <w:rsid w:val="00563A26"/>
    <w:rsid w:val="005656E1"/>
    <w:rsid w:val="00565CA6"/>
    <w:rsid w:val="005664A2"/>
    <w:rsid w:val="00575514"/>
    <w:rsid w:val="00586070"/>
    <w:rsid w:val="00595974"/>
    <w:rsid w:val="005A1683"/>
    <w:rsid w:val="005A6209"/>
    <w:rsid w:val="005B39E0"/>
    <w:rsid w:val="005B42F6"/>
    <w:rsid w:val="005B595E"/>
    <w:rsid w:val="005C3CB4"/>
    <w:rsid w:val="005C7BA5"/>
    <w:rsid w:val="005D6EAC"/>
    <w:rsid w:val="005D72C3"/>
    <w:rsid w:val="005D7D00"/>
    <w:rsid w:val="005E0F44"/>
    <w:rsid w:val="005E1159"/>
    <w:rsid w:val="005E34BD"/>
    <w:rsid w:val="005E3A8D"/>
    <w:rsid w:val="005E430E"/>
    <w:rsid w:val="005E4F1C"/>
    <w:rsid w:val="005E59DB"/>
    <w:rsid w:val="005F0DCB"/>
    <w:rsid w:val="005F24C6"/>
    <w:rsid w:val="005F29DD"/>
    <w:rsid w:val="005F3C27"/>
    <w:rsid w:val="005F49B6"/>
    <w:rsid w:val="005F62DB"/>
    <w:rsid w:val="005F71A0"/>
    <w:rsid w:val="00602024"/>
    <w:rsid w:val="00604343"/>
    <w:rsid w:val="00604450"/>
    <w:rsid w:val="0060549E"/>
    <w:rsid w:val="006055F2"/>
    <w:rsid w:val="00611133"/>
    <w:rsid w:val="0061563F"/>
    <w:rsid w:val="00620502"/>
    <w:rsid w:val="00621746"/>
    <w:rsid w:val="0062722F"/>
    <w:rsid w:val="00632998"/>
    <w:rsid w:val="00633C44"/>
    <w:rsid w:val="00636516"/>
    <w:rsid w:val="006402AD"/>
    <w:rsid w:val="00643F0D"/>
    <w:rsid w:val="00647026"/>
    <w:rsid w:val="0065035B"/>
    <w:rsid w:val="00657566"/>
    <w:rsid w:val="00660934"/>
    <w:rsid w:val="006619B9"/>
    <w:rsid w:val="00663F31"/>
    <w:rsid w:val="0066453E"/>
    <w:rsid w:val="006652F9"/>
    <w:rsid w:val="0066657A"/>
    <w:rsid w:val="00670A09"/>
    <w:rsid w:val="0067761C"/>
    <w:rsid w:val="00683360"/>
    <w:rsid w:val="00684456"/>
    <w:rsid w:val="00684C69"/>
    <w:rsid w:val="00694A58"/>
    <w:rsid w:val="006A0911"/>
    <w:rsid w:val="006A0EB9"/>
    <w:rsid w:val="006A17C4"/>
    <w:rsid w:val="006A2891"/>
    <w:rsid w:val="006A4A34"/>
    <w:rsid w:val="006A53D0"/>
    <w:rsid w:val="006A5BBE"/>
    <w:rsid w:val="006A6165"/>
    <w:rsid w:val="006B0D91"/>
    <w:rsid w:val="006B3343"/>
    <w:rsid w:val="006B436E"/>
    <w:rsid w:val="006B47C1"/>
    <w:rsid w:val="006C3FED"/>
    <w:rsid w:val="006D543C"/>
    <w:rsid w:val="006E0080"/>
    <w:rsid w:val="006E0885"/>
    <w:rsid w:val="006E2629"/>
    <w:rsid w:val="006E2E7E"/>
    <w:rsid w:val="006E34FC"/>
    <w:rsid w:val="006E640B"/>
    <w:rsid w:val="006F1343"/>
    <w:rsid w:val="006F6699"/>
    <w:rsid w:val="006F7611"/>
    <w:rsid w:val="006F79C4"/>
    <w:rsid w:val="00700A58"/>
    <w:rsid w:val="0070518E"/>
    <w:rsid w:val="00705DD7"/>
    <w:rsid w:val="007065CC"/>
    <w:rsid w:val="0071004A"/>
    <w:rsid w:val="00712992"/>
    <w:rsid w:val="0071324B"/>
    <w:rsid w:val="007168CA"/>
    <w:rsid w:val="007240BC"/>
    <w:rsid w:val="00727275"/>
    <w:rsid w:val="007337A0"/>
    <w:rsid w:val="007343BD"/>
    <w:rsid w:val="00735F5B"/>
    <w:rsid w:val="00737017"/>
    <w:rsid w:val="00752687"/>
    <w:rsid w:val="00753AFA"/>
    <w:rsid w:val="0075432D"/>
    <w:rsid w:val="00756085"/>
    <w:rsid w:val="00756888"/>
    <w:rsid w:val="00757A83"/>
    <w:rsid w:val="007624C8"/>
    <w:rsid w:val="007668B4"/>
    <w:rsid w:val="00771817"/>
    <w:rsid w:val="00774402"/>
    <w:rsid w:val="00775F21"/>
    <w:rsid w:val="00776319"/>
    <w:rsid w:val="007770F3"/>
    <w:rsid w:val="00777380"/>
    <w:rsid w:val="00777766"/>
    <w:rsid w:val="0078058F"/>
    <w:rsid w:val="00783027"/>
    <w:rsid w:val="00785325"/>
    <w:rsid w:val="007878A8"/>
    <w:rsid w:val="007A197C"/>
    <w:rsid w:val="007A3F0F"/>
    <w:rsid w:val="007A6394"/>
    <w:rsid w:val="007C14C1"/>
    <w:rsid w:val="007C205F"/>
    <w:rsid w:val="007C221B"/>
    <w:rsid w:val="007D44B8"/>
    <w:rsid w:val="007E3898"/>
    <w:rsid w:val="007E435F"/>
    <w:rsid w:val="007E6AD6"/>
    <w:rsid w:val="007E7384"/>
    <w:rsid w:val="007E7422"/>
    <w:rsid w:val="007F28A5"/>
    <w:rsid w:val="007F3F51"/>
    <w:rsid w:val="007F500A"/>
    <w:rsid w:val="00801A7E"/>
    <w:rsid w:val="008033D9"/>
    <w:rsid w:val="00805B85"/>
    <w:rsid w:val="00806BB2"/>
    <w:rsid w:val="00806E90"/>
    <w:rsid w:val="00806FD6"/>
    <w:rsid w:val="00810EC0"/>
    <w:rsid w:val="008117AA"/>
    <w:rsid w:val="008140DC"/>
    <w:rsid w:val="008218D6"/>
    <w:rsid w:val="00821C31"/>
    <w:rsid w:val="00822A06"/>
    <w:rsid w:val="00823247"/>
    <w:rsid w:val="00824C2B"/>
    <w:rsid w:val="008271F0"/>
    <w:rsid w:val="00830406"/>
    <w:rsid w:val="00832589"/>
    <w:rsid w:val="00833C06"/>
    <w:rsid w:val="00834A1C"/>
    <w:rsid w:val="00851086"/>
    <w:rsid w:val="00855C74"/>
    <w:rsid w:val="0085612D"/>
    <w:rsid w:val="00860396"/>
    <w:rsid w:val="008615D2"/>
    <w:rsid w:val="00863893"/>
    <w:rsid w:val="00864816"/>
    <w:rsid w:val="0086566C"/>
    <w:rsid w:val="0086645A"/>
    <w:rsid w:val="00866D13"/>
    <w:rsid w:val="0087307C"/>
    <w:rsid w:val="008804DA"/>
    <w:rsid w:val="008809D2"/>
    <w:rsid w:val="008906A0"/>
    <w:rsid w:val="00890ED6"/>
    <w:rsid w:val="00891BAF"/>
    <w:rsid w:val="008927EF"/>
    <w:rsid w:val="00893337"/>
    <w:rsid w:val="00895ABE"/>
    <w:rsid w:val="008962CE"/>
    <w:rsid w:val="008A19D3"/>
    <w:rsid w:val="008B7D07"/>
    <w:rsid w:val="008C74AA"/>
    <w:rsid w:val="008D0A44"/>
    <w:rsid w:val="008D0B08"/>
    <w:rsid w:val="008D3BD7"/>
    <w:rsid w:val="008E163F"/>
    <w:rsid w:val="008E4D48"/>
    <w:rsid w:val="008F2066"/>
    <w:rsid w:val="009008AB"/>
    <w:rsid w:val="00901EE6"/>
    <w:rsid w:val="00907BB7"/>
    <w:rsid w:val="00907BFF"/>
    <w:rsid w:val="00912CAE"/>
    <w:rsid w:val="0091793C"/>
    <w:rsid w:val="00921304"/>
    <w:rsid w:val="00925128"/>
    <w:rsid w:val="00925249"/>
    <w:rsid w:val="00930F7A"/>
    <w:rsid w:val="00931486"/>
    <w:rsid w:val="009315E2"/>
    <w:rsid w:val="009323A4"/>
    <w:rsid w:val="00932BC2"/>
    <w:rsid w:val="00933909"/>
    <w:rsid w:val="00934C05"/>
    <w:rsid w:val="00941B61"/>
    <w:rsid w:val="00950E22"/>
    <w:rsid w:val="00950E7C"/>
    <w:rsid w:val="0095166E"/>
    <w:rsid w:val="00955AFC"/>
    <w:rsid w:val="00956F2F"/>
    <w:rsid w:val="009602D7"/>
    <w:rsid w:val="00962B73"/>
    <w:rsid w:val="009644FE"/>
    <w:rsid w:val="00967133"/>
    <w:rsid w:val="009712C7"/>
    <w:rsid w:val="0097301C"/>
    <w:rsid w:val="00975FB0"/>
    <w:rsid w:val="00980936"/>
    <w:rsid w:val="00985D50"/>
    <w:rsid w:val="0098630B"/>
    <w:rsid w:val="00992403"/>
    <w:rsid w:val="0099276A"/>
    <w:rsid w:val="00996099"/>
    <w:rsid w:val="00997693"/>
    <w:rsid w:val="00997B61"/>
    <w:rsid w:val="009A0859"/>
    <w:rsid w:val="009A374C"/>
    <w:rsid w:val="009A5E79"/>
    <w:rsid w:val="009B0D8E"/>
    <w:rsid w:val="009B1998"/>
    <w:rsid w:val="009B1A3D"/>
    <w:rsid w:val="009B2877"/>
    <w:rsid w:val="009B4F07"/>
    <w:rsid w:val="009B53EF"/>
    <w:rsid w:val="009C2754"/>
    <w:rsid w:val="009C3EE7"/>
    <w:rsid w:val="009D1BB7"/>
    <w:rsid w:val="009D2D27"/>
    <w:rsid w:val="009D2FEB"/>
    <w:rsid w:val="009D3972"/>
    <w:rsid w:val="009D3F68"/>
    <w:rsid w:val="009D7230"/>
    <w:rsid w:val="009E0A06"/>
    <w:rsid w:val="009E0FA0"/>
    <w:rsid w:val="009E7EB9"/>
    <w:rsid w:val="009F0C35"/>
    <w:rsid w:val="009F26BA"/>
    <w:rsid w:val="009F30B0"/>
    <w:rsid w:val="009F430F"/>
    <w:rsid w:val="009F6E5E"/>
    <w:rsid w:val="009F71C0"/>
    <w:rsid w:val="00A03C21"/>
    <w:rsid w:val="00A05055"/>
    <w:rsid w:val="00A06F31"/>
    <w:rsid w:val="00A1212D"/>
    <w:rsid w:val="00A13D0D"/>
    <w:rsid w:val="00A15CA2"/>
    <w:rsid w:val="00A1678A"/>
    <w:rsid w:val="00A17D2A"/>
    <w:rsid w:val="00A2172E"/>
    <w:rsid w:val="00A232A2"/>
    <w:rsid w:val="00A24C0B"/>
    <w:rsid w:val="00A24C81"/>
    <w:rsid w:val="00A24CF0"/>
    <w:rsid w:val="00A262BA"/>
    <w:rsid w:val="00A27EB4"/>
    <w:rsid w:val="00A373EE"/>
    <w:rsid w:val="00A43303"/>
    <w:rsid w:val="00A433B4"/>
    <w:rsid w:val="00A43EE5"/>
    <w:rsid w:val="00A44D36"/>
    <w:rsid w:val="00A44E3C"/>
    <w:rsid w:val="00A45CE0"/>
    <w:rsid w:val="00A52322"/>
    <w:rsid w:val="00A5415F"/>
    <w:rsid w:val="00A60143"/>
    <w:rsid w:val="00A61A36"/>
    <w:rsid w:val="00A63572"/>
    <w:rsid w:val="00A63E95"/>
    <w:rsid w:val="00A63F3A"/>
    <w:rsid w:val="00A64FE8"/>
    <w:rsid w:val="00A67774"/>
    <w:rsid w:val="00A67A2E"/>
    <w:rsid w:val="00A76E15"/>
    <w:rsid w:val="00A80BEE"/>
    <w:rsid w:val="00A83B42"/>
    <w:rsid w:val="00A90AC4"/>
    <w:rsid w:val="00A90C9D"/>
    <w:rsid w:val="00A91254"/>
    <w:rsid w:val="00A9410D"/>
    <w:rsid w:val="00AA0B7A"/>
    <w:rsid w:val="00AA1495"/>
    <w:rsid w:val="00AA2EFB"/>
    <w:rsid w:val="00AA37FB"/>
    <w:rsid w:val="00AA3BB6"/>
    <w:rsid w:val="00AA4B68"/>
    <w:rsid w:val="00AA4EAD"/>
    <w:rsid w:val="00AA613D"/>
    <w:rsid w:val="00AB022B"/>
    <w:rsid w:val="00AB2B4A"/>
    <w:rsid w:val="00AB4A0A"/>
    <w:rsid w:val="00AB4C11"/>
    <w:rsid w:val="00AB6226"/>
    <w:rsid w:val="00AB66AD"/>
    <w:rsid w:val="00AB6D3F"/>
    <w:rsid w:val="00AB7C43"/>
    <w:rsid w:val="00AC0E6F"/>
    <w:rsid w:val="00AC54CE"/>
    <w:rsid w:val="00AC5F69"/>
    <w:rsid w:val="00AC6989"/>
    <w:rsid w:val="00AE326A"/>
    <w:rsid w:val="00AE7293"/>
    <w:rsid w:val="00AF15D4"/>
    <w:rsid w:val="00AF32A1"/>
    <w:rsid w:val="00AF3CB6"/>
    <w:rsid w:val="00AF3CF2"/>
    <w:rsid w:val="00AF7D0B"/>
    <w:rsid w:val="00B00970"/>
    <w:rsid w:val="00B03B83"/>
    <w:rsid w:val="00B04A9D"/>
    <w:rsid w:val="00B12DD9"/>
    <w:rsid w:val="00B1318E"/>
    <w:rsid w:val="00B14A64"/>
    <w:rsid w:val="00B173B6"/>
    <w:rsid w:val="00B17EAA"/>
    <w:rsid w:val="00B228DA"/>
    <w:rsid w:val="00B25225"/>
    <w:rsid w:val="00B256DF"/>
    <w:rsid w:val="00B274E5"/>
    <w:rsid w:val="00B27AA9"/>
    <w:rsid w:val="00B27E4F"/>
    <w:rsid w:val="00B34C75"/>
    <w:rsid w:val="00B40136"/>
    <w:rsid w:val="00B41BAC"/>
    <w:rsid w:val="00B4583B"/>
    <w:rsid w:val="00B46DA7"/>
    <w:rsid w:val="00B54541"/>
    <w:rsid w:val="00B545F9"/>
    <w:rsid w:val="00B54753"/>
    <w:rsid w:val="00B55033"/>
    <w:rsid w:val="00B566C1"/>
    <w:rsid w:val="00B615BE"/>
    <w:rsid w:val="00B652EB"/>
    <w:rsid w:val="00B65A9A"/>
    <w:rsid w:val="00B72982"/>
    <w:rsid w:val="00B74616"/>
    <w:rsid w:val="00B74673"/>
    <w:rsid w:val="00B75B4F"/>
    <w:rsid w:val="00B80851"/>
    <w:rsid w:val="00B82962"/>
    <w:rsid w:val="00B83E15"/>
    <w:rsid w:val="00B9071A"/>
    <w:rsid w:val="00B961A7"/>
    <w:rsid w:val="00B971EA"/>
    <w:rsid w:val="00BA0207"/>
    <w:rsid w:val="00BA0AD0"/>
    <w:rsid w:val="00BA79EE"/>
    <w:rsid w:val="00BB07B9"/>
    <w:rsid w:val="00BB1224"/>
    <w:rsid w:val="00BC1F55"/>
    <w:rsid w:val="00BC2696"/>
    <w:rsid w:val="00BC54A6"/>
    <w:rsid w:val="00BD7BB8"/>
    <w:rsid w:val="00BE0BF3"/>
    <w:rsid w:val="00BE3448"/>
    <w:rsid w:val="00BE3BFE"/>
    <w:rsid w:val="00BE66EA"/>
    <w:rsid w:val="00BE7B97"/>
    <w:rsid w:val="00BF7D3D"/>
    <w:rsid w:val="00C00B9E"/>
    <w:rsid w:val="00C03975"/>
    <w:rsid w:val="00C06FB9"/>
    <w:rsid w:val="00C07A6D"/>
    <w:rsid w:val="00C1564E"/>
    <w:rsid w:val="00C15FB6"/>
    <w:rsid w:val="00C17ADE"/>
    <w:rsid w:val="00C204FC"/>
    <w:rsid w:val="00C3289B"/>
    <w:rsid w:val="00C344C1"/>
    <w:rsid w:val="00C35616"/>
    <w:rsid w:val="00C35D3C"/>
    <w:rsid w:val="00C37504"/>
    <w:rsid w:val="00C47879"/>
    <w:rsid w:val="00C53940"/>
    <w:rsid w:val="00C54A06"/>
    <w:rsid w:val="00C55B3B"/>
    <w:rsid w:val="00C64C34"/>
    <w:rsid w:val="00C65BAB"/>
    <w:rsid w:val="00C668BC"/>
    <w:rsid w:val="00C74B80"/>
    <w:rsid w:val="00C761B3"/>
    <w:rsid w:val="00C76CA4"/>
    <w:rsid w:val="00C775DE"/>
    <w:rsid w:val="00C84AF5"/>
    <w:rsid w:val="00C86FF9"/>
    <w:rsid w:val="00C87B9E"/>
    <w:rsid w:val="00C950BB"/>
    <w:rsid w:val="00CA13FF"/>
    <w:rsid w:val="00CA3328"/>
    <w:rsid w:val="00CA3682"/>
    <w:rsid w:val="00CA36A2"/>
    <w:rsid w:val="00CA4CB2"/>
    <w:rsid w:val="00CA7FE8"/>
    <w:rsid w:val="00CB48AE"/>
    <w:rsid w:val="00CB50FA"/>
    <w:rsid w:val="00CB5DB6"/>
    <w:rsid w:val="00CB6C96"/>
    <w:rsid w:val="00CC04E8"/>
    <w:rsid w:val="00CC2890"/>
    <w:rsid w:val="00CC55C8"/>
    <w:rsid w:val="00CC599D"/>
    <w:rsid w:val="00CC5D7A"/>
    <w:rsid w:val="00CC7CE0"/>
    <w:rsid w:val="00CD07E8"/>
    <w:rsid w:val="00CD3B91"/>
    <w:rsid w:val="00CD3CC0"/>
    <w:rsid w:val="00CD3E0D"/>
    <w:rsid w:val="00CD61DC"/>
    <w:rsid w:val="00CE0A69"/>
    <w:rsid w:val="00CE2225"/>
    <w:rsid w:val="00CE2A80"/>
    <w:rsid w:val="00CE5AA0"/>
    <w:rsid w:val="00CF0804"/>
    <w:rsid w:val="00CF1685"/>
    <w:rsid w:val="00CF4120"/>
    <w:rsid w:val="00CF7091"/>
    <w:rsid w:val="00D04983"/>
    <w:rsid w:val="00D11C3D"/>
    <w:rsid w:val="00D1669D"/>
    <w:rsid w:val="00D35AE9"/>
    <w:rsid w:val="00D45EF6"/>
    <w:rsid w:val="00D47514"/>
    <w:rsid w:val="00D52AEE"/>
    <w:rsid w:val="00D5634D"/>
    <w:rsid w:val="00D568E2"/>
    <w:rsid w:val="00D57166"/>
    <w:rsid w:val="00D60AB4"/>
    <w:rsid w:val="00D64D23"/>
    <w:rsid w:val="00D7015A"/>
    <w:rsid w:val="00D810D5"/>
    <w:rsid w:val="00D86F43"/>
    <w:rsid w:val="00D91B79"/>
    <w:rsid w:val="00D93BDE"/>
    <w:rsid w:val="00DA0359"/>
    <w:rsid w:val="00DA3F81"/>
    <w:rsid w:val="00DA5287"/>
    <w:rsid w:val="00DA6455"/>
    <w:rsid w:val="00DA7A27"/>
    <w:rsid w:val="00DB0112"/>
    <w:rsid w:val="00DB274F"/>
    <w:rsid w:val="00DB3725"/>
    <w:rsid w:val="00DB77BA"/>
    <w:rsid w:val="00DC453A"/>
    <w:rsid w:val="00DC6800"/>
    <w:rsid w:val="00DD253F"/>
    <w:rsid w:val="00DD44DA"/>
    <w:rsid w:val="00DD4B03"/>
    <w:rsid w:val="00DD5551"/>
    <w:rsid w:val="00DD668D"/>
    <w:rsid w:val="00DD6E38"/>
    <w:rsid w:val="00DE33AF"/>
    <w:rsid w:val="00DE7CE0"/>
    <w:rsid w:val="00DF12EF"/>
    <w:rsid w:val="00DF446C"/>
    <w:rsid w:val="00DF72C0"/>
    <w:rsid w:val="00E00A36"/>
    <w:rsid w:val="00E0223A"/>
    <w:rsid w:val="00E02F30"/>
    <w:rsid w:val="00E03549"/>
    <w:rsid w:val="00E04D2C"/>
    <w:rsid w:val="00E04E3E"/>
    <w:rsid w:val="00E06782"/>
    <w:rsid w:val="00E12C60"/>
    <w:rsid w:val="00E213B5"/>
    <w:rsid w:val="00E228DE"/>
    <w:rsid w:val="00E22DA0"/>
    <w:rsid w:val="00E23913"/>
    <w:rsid w:val="00E25FC8"/>
    <w:rsid w:val="00E32C5F"/>
    <w:rsid w:val="00E4287C"/>
    <w:rsid w:val="00E44ACC"/>
    <w:rsid w:val="00E46E0B"/>
    <w:rsid w:val="00E57366"/>
    <w:rsid w:val="00E60406"/>
    <w:rsid w:val="00E60E18"/>
    <w:rsid w:val="00E62D96"/>
    <w:rsid w:val="00E6758D"/>
    <w:rsid w:val="00E704E3"/>
    <w:rsid w:val="00E72FFE"/>
    <w:rsid w:val="00E73626"/>
    <w:rsid w:val="00E7394D"/>
    <w:rsid w:val="00E7490F"/>
    <w:rsid w:val="00E7521C"/>
    <w:rsid w:val="00E822DE"/>
    <w:rsid w:val="00E83449"/>
    <w:rsid w:val="00E85F09"/>
    <w:rsid w:val="00E8645B"/>
    <w:rsid w:val="00E87C6B"/>
    <w:rsid w:val="00E901C4"/>
    <w:rsid w:val="00E90D08"/>
    <w:rsid w:val="00EA1586"/>
    <w:rsid w:val="00EA1F21"/>
    <w:rsid w:val="00EB1323"/>
    <w:rsid w:val="00EB257D"/>
    <w:rsid w:val="00EB289F"/>
    <w:rsid w:val="00EB42B8"/>
    <w:rsid w:val="00EB4B76"/>
    <w:rsid w:val="00EB68CD"/>
    <w:rsid w:val="00EB69D0"/>
    <w:rsid w:val="00EC560F"/>
    <w:rsid w:val="00EC791F"/>
    <w:rsid w:val="00ED09B4"/>
    <w:rsid w:val="00ED6F4A"/>
    <w:rsid w:val="00EE2B0E"/>
    <w:rsid w:val="00EF08F6"/>
    <w:rsid w:val="00EF0C49"/>
    <w:rsid w:val="00EF3777"/>
    <w:rsid w:val="00EF457D"/>
    <w:rsid w:val="00EF5998"/>
    <w:rsid w:val="00F012FA"/>
    <w:rsid w:val="00F01FA5"/>
    <w:rsid w:val="00F021BA"/>
    <w:rsid w:val="00F10CF2"/>
    <w:rsid w:val="00F115D5"/>
    <w:rsid w:val="00F144D6"/>
    <w:rsid w:val="00F14A0C"/>
    <w:rsid w:val="00F178C3"/>
    <w:rsid w:val="00F244D5"/>
    <w:rsid w:val="00F25E51"/>
    <w:rsid w:val="00F26360"/>
    <w:rsid w:val="00F27101"/>
    <w:rsid w:val="00F273A5"/>
    <w:rsid w:val="00F313B8"/>
    <w:rsid w:val="00F335F6"/>
    <w:rsid w:val="00F34A5E"/>
    <w:rsid w:val="00F42CB9"/>
    <w:rsid w:val="00F45010"/>
    <w:rsid w:val="00F461B1"/>
    <w:rsid w:val="00F50C83"/>
    <w:rsid w:val="00F538FE"/>
    <w:rsid w:val="00F55E8D"/>
    <w:rsid w:val="00F5635E"/>
    <w:rsid w:val="00F56D8E"/>
    <w:rsid w:val="00F576ED"/>
    <w:rsid w:val="00F578B6"/>
    <w:rsid w:val="00F66CDD"/>
    <w:rsid w:val="00F71289"/>
    <w:rsid w:val="00F73529"/>
    <w:rsid w:val="00F74595"/>
    <w:rsid w:val="00F75063"/>
    <w:rsid w:val="00F81EE1"/>
    <w:rsid w:val="00F81EEA"/>
    <w:rsid w:val="00F84420"/>
    <w:rsid w:val="00F84F25"/>
    <w:rsid w:val="00F8528E"/>
    <w:rsid w:val="00F87978"/>
    <w:rsid w:val="00F943DA"/>
    <w:rsid w:val="00F948F1"/>
    <w:rsid w:val="00F94B78"/>
    <w:rsid w:val="00F95B99"/>
    <w:rsid w:val="00F974DD"/>
    <w:rsid w:val="00F97AF0"/>
    <w:rsid w:val="00FA0206"/>
    <w:rsid w:val="00FA0CC9"/>
    <w:rsid w:val="00FA115D"/>
    <w:rsid w:val="00FA3019"/>
    <w:rsid w:val="00FB0DF2"/>
    <w:rsid w:val="00FB3073"/>
    <w:rsid w:val="00FB328B"/>
    <w:rsid w:val="00FB4362"/>
    <w:rsid w:val="00FC2783"/>
    <w:rsid w:val="00FC6CD8"/>
    <w:rsid w:val="00FD4C35"/>
    <w:rsid w:val="00FD501C"/>
    <w:rsid w:val="00FD606E"/>
    <w:rsid w:val="00FE2C7C"/>
    <w:rsid w:val="00FE5ACD"/>
    <w:rsid w:val="00FE63CD"/>
    <w:rsid w:val="00FE7DB0"/>
    <w:rsid w:val="00FE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3B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15E2"/>
    <w:pPr>
      <w:keepNext/>
      <w:widowControl w:val="0"/>
      <w:jc w:val="both"/>
      <w:outlineLvl w:val="1"/>
    </w:pPr>
    <w:rPr>
      <w:rFonts w:ascii="Times New Roman" w:hAnsi="Times New Roman"/>
      <w:kern w:val="2"/>
      <w:sz w:val="20"/>
      <w:szCs w:val="20"/>
      <w:u w:val="single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315E2"/>
    <w:rPr>
      <w:rFonts w:ascii="Times New Roman" w:hAnsi="Times New Roman" w:cs="Times New Roman"/>
      <w:kern w:val="2"/>
      <w:u w:val="single"/>
      <w:lang w:eastAsia="zh-TW"/>
    </w:rPr>
  </w:style>
  <w:style w:type="paragraph" w:styleId="ListParagraph">
    <w:name w:val="List Paragraph"/>
    <w:basedOn w:val="Normal"/>
    <w:uiPriority w:val="99"/>
    <w:qFormat/>
    <w:rsid w:val="001E79DC"/>
    <w:pPr>
      <w:ind w:left="720"/>
      <w:contextualSpacing/>
    </w:pPr>
  </w:style>
  <w:style w:type="table" w:styleId="TableGrid">
    <w:name w:val="Table Grid"/>
    <w:basedOn w:val="TableNormal"/>
    <w:uiPriority w:val="99"/>
    <w:rsid w:val="001E79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10460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0460C"/>
    <w:pPr>
      <w:spacing w:after="200"/>
    </w:pPr>
    <w:rPr>
      <w:rFonts w:ascii="Calibri" w:hAnsi="Calibr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0460C"/>
    <w:rPr>
      <w:rFonts w:ascii="Calibri" w:hAnsi="Calibri" w:cs="Times New Roman"/>
      <w:sz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10460C"/>
    <w:rPr>
      <w:rFonts w:ascii="Lucida Grande" w:hAnsi="Lucida Grande"/>
      <w:sz w:val="18"/>
      <w:szCs w:val="18"/>
      <w:lang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460C"/>
    <w:rPr>
      <w:rFonts w:ascii="Lucida Grande" w:hAnsi="Lucida Grande" w:cs="Times New Roman"/>
      <w:sz w:val="18"/>
    </w:rPr>
  </w:style>
  <w:style w:type="paragraph" w:styleId="Footer">
    <w:name w:val="footer"/>
    <w:basedOn w:val="Normal"/>
    <w:link w:val="FooterChar"/>
    <w:uiPriority w:val="99"/>
    <w:rsid w:val="00083A43"/>
    <w:pPr>
      <w:tabs>
        <w:tab w:val="center" w:pos="4320"/>
        <w:tab w:val="right" w:pos="8640"/>
      </w:tabs>
    </w:pPr>
    <w:rPr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3A43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083A4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F2653"/>
    <w:pPr>
      <w:tabs>
        <w:tab w:val="center" w:pos="4320"/>
        <w:tab w:val="right" w:pos="8640"/>
      </w:tabs>
    </w:pPr>
    <w:rPr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265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6E1A"/>
    <w:pPr>
      <w:spacing w:after="0"/>
    </w:pPr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56E1A"/>
    <w:rPr>
      <w:rFonts w:ascii="Calibri" w:hAnsi="Calibri" w:cs="Times New Roman"/>
      <w:b/>
      <w:sz w:val="20"/>
      <w:lang w:eastAsia="en-US"/>
    </w:rPr>
  </w:style>
  <w:style w:type="character" w:styleId="Strong">
    <w:name w:val="Strong"/>
    <w:basedOn w:val="DefaultParagraphFont"/>
    <w:uiPriority w:val="99"/>
    <w:qFormat/>
    <w:locked/>
    <w:rsid w:val="00F578B6"/>
    <w:rPr>
      <w:rFonts w:cs="Times New Roman"/>
      <w:b/>
      <w:bCs/>
    </w:rPr>
  </w:style>
  <w:style w:type="paragraph" w:styleId="NoSpacing">
    <w:name w:val="No Spacing"/>
    <w:link w:val="NoSpacingChar"/>
    <w:uiPriority w:val="99"/>
    <w:qFormat/>
    <w:rsid w:val="00B04A9D"/>
    <w:rPr>
      <w:rFonts w:ascii="新細明體" w:eastAsia="新細明體" w:hAnsi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04A9D"/>
    <w:rPr>
      <w:rFonts w:ascii="新細明體" w:eastAsia="新細明體" w:hAnsi="Times New Roman" w:cs="Times New Roman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3B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15E2"/>
    <w:pPr>
      <w:keepNext/>
      <w:widowControl w:val="0"/>
      <w:jc w:val="both"/>
      <w:outlineLvl w:val="1"/>
    </w:pPr>
    <w:rPr>
      <w:rFonts w:ascii="Times New Roman" w:hAnsi="Times New Roman"/>
      <w:kern w:val="2"/>
      <w:sz w:val="20"/>
      <w:szCs w:val="20"/>
      <w:u w:val="single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315E2"/>
    <w:rPr>
      <w:rFonts w:ascii="Times New Roman" w:hAnsi="Times New Roman" w:cs="Times New Roman"/>
      <w:kern w:val="2"/>
      <w:u w:val="single"/>
      <w:lang w:eastAsia="zh-TW"/>
    </w:rPr>
  </w:style>
  <w:style w:type="paragraph" w:styleId="ListParagraph">
    <w:name w:val="List Paragraph"/>
    <w:basedOn w:val="Normal"/>
    <w:uiPriority w:val="99"/>
    <w:qFormat/>
    <w:rsid w:val="001E79DC"/>
    <w:pPr>
      <w:ind w:left="720"/>
      <w:contextualSpacing/>
    </w:pPr>
  </w:style>
  <w:style w:type="table" w:styleId="TableGrid">
    <w:name w:val="Table Grid"/>
    <w:basedOn w:val="TableNormal"/>
    <w:uiPriority w:val="99"/>
    <w:rsid w:val="001E79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10460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0460C"/>
    <w:pPr>
      <w:spacing w:after="200"/>
    </w:pPr>
    <w:rPr>
      <w:rFonts w:ascii="Calibri" w:hAnsi="Calibr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0460C"/>
    <w:rPr>
      <w:rFonts w:ascii="Calibri" w:hAnsi="Calibri" w:cs="Times New Roman"/>
      <w:sz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10460C"/>
    <w:rPr>
      <w:rFonts w:ascii="Lucida Grande" w:hAnsi="Lucida Grande"/>
      <w:sz w:val="18"/>
      <w:szCs w:val="18"/>
      <w:lang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460C"/>
    <w:rPr>
      <w:rFonts w:ascii="Lucida Grande" w:hAnsi="Lucida Grande" w:cs="Times New Roman"/>
      <w:sz w:val="18"/>
    </w:rPr>
  </w:style>
  <w:style w:type="paragraph" w:styleId="Footer">
    <w:name w:val="footer"/>
    <w:basedOn w:val="Normal"/>
    <w:link w:val="FooterChar"/>
    <w:uiPriority w:val="99"/>
    <w:rsid w:val="00083A43"/>
    <w:pPr>
      <w:tabs>
        <w:tab w:val="center" w:pos="4320"/>
        <w:tab w:val="right" w:pos="8640"/>
      </w:tabs>
    </w:pPr>
    <w:rPr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3A43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083A4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F2653"/>
    <w:pPr>
      <w:tabs>
        <w:tab w:val="center" w:pos="4320"/>
        <w:tab w:val="right" w:pos="8640"/>
      </w:tabs>
    </w:pPr>
    <w:rPr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265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6E1A"/>
    <w:pPr>
      <w:spacing w:after="0"/>
    </w:pPr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56E1A"/>
    <w:rPr>
      <w:rFonts w:ascii="Calibri" w:hAnsi="Calibri" w:cs="Times New Roman"/>
      <w:b/>
      <w:sz w:val="20"/>
      <w:lang w:eastAsia="en-US"/>
    </w:rPr>
  </w:style>
  <w:style w:type="character" w:styleId="Strong">
    <w:name w:val="Strong"/>
    <w:basedOn w:val="DefaultParagraphFont"/>
    <w:uiPriority w:val="99"/>
    <w:qFormat/>
    <w:locked/>
    <w:rsid w:val="00F578B6"/>
    <w:rPr>
      <w:rFonts w:cs="Times New Roman"/>
      <w:b/>
      <w:bCs/>
    </w:rPr>
  </w:style>
  <w:style w:type="paragraph" w:styleId="NoSpacing">
    <w:name w:val="No Spacing"/>
    <w:link w:val="NoSpacingChar"/>
    <w:uiPriority w:val="99"/>
    <w:qFormat/>
    <w:rsid w:val="00B04A9D"/>
    <w:rPr>
      <w:rFonts w:ascii="新細明體" w:eastAsia="新細明體" w:hAnsi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04A9D"/>
    <w:rPr>
      <w:rFonts w:ascii="新細明體" w:eastAsia="新細明體" w:hAnsi="Times New Roman"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0A49-9F46-4A13-9E74-52712EC2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Strictly Confidential</vt:lpstr>
    </vt:vector>
  </TitlesOfParts>
  <Company>Centre for Learning Enhancement And Research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Strictly Confidential</dc:title>
  <dc:creator>Henry</dc:creator>
  <cp:lastModifiedBy>Cecilia CHUN</cp:lastModifiedBy>
  <cp:revision>4</cp:revision>
  <cp:lastPrinted>2017-03-28T04:09:00Z</cp:lastPrinted>
  <dcterms:created xsi:type="dcterms:W3CDTF">2017-03-28T04:12:00Z</dcterms:created>
  <dcterms:modified xsi:type="dcterms:W3CDTF">2017-03-30T07:48:00Z</dcterms:modified>
</cp:coreProperties>
</file>