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3B84" w14:textId="77777777" w:rsidR="00474A20" w:rsidRPr="001B4528" w:rsidRDefault="00474A20" w:rsidP="00474A20">
      <w:pPr>
        <w:snapToGrid w:val="0"/>
        <w:jc w:val="center"/>
        <w:rPr>
          <w:b/>
          <w:color w:val="000000"/>
          <w:sz w:val="22"/>
          <w:szCs w:val="22"/>
        </w:rPr>
      </w:pPr>
      <w:r w:rsidRPr="001B4528">
        <w:rPr>
          <w:b/>
          <w:color w:val="000000"/>
          <w:sz w:val="22"/>
          <w:szCs w:val="22"/>
        </w:rPr>
        <w:t>THE CHINESE UNIVERSITY OF HONG KONG</w:t>
      </w:r>
    </w:p>
    <w:p w14:paraId="0E820375" w14:textId="77777777" w:rsidR="00474A20" w:rsidRPr="001B4528" w:rsidRDefault="00474A20" w:rsidP="00474A20">
      <w:pPr>
        <w:snapToGrid w:val="0"/>
        <w:jc w:val="center"/>
        <w:rPr>
          <w:color w:val="000000"/>
          <w:sz w:val="22"/>
          <w:szCs w:val="22"/>
          <w:u w:val="single"/>
        </w:rPr>
      </w:pPr>
    </w:p>
    <w:p w14:paraId="2CCB6470" w14:textId="77777777" w:rsidR="00474A20" w:rsidRPr="003F06A7" w:rsidRDefault="004C20D8" w:rsidP="00474A20">
      <w:pPr>
        <w:snapToGrid w:val="0"/>
        <w:jc w:val="center"/>
        <w:rPr>
          <w:b/>
          <w:color w:val="000000"/>
          <w:sz w:val="22"/>
          <w:szCs w:val="22"/>
          <w:u w:val="single"/>
        </w:rPr>
      </w:pPr>
      <w:r>
        <w:rPr>
          <w:b/>
          <w:color w:val="000000"/>
          <w:sz w:val="22"/>
          <w:szCs w:val="22"/>
          <w:u w:val="single"/>
        </w:rPr>
        <w:t>Committee on Student Exchange</w:t>
      </w:r>
    </w:p>
    <w:p w14:paraId="4C176379" w14:textId="77777777" w:rsidR="00474A20" w:rsidRPr="001B4528" w:rsidRDefault="00474A20" w:rsidP="00474A20">
      <w:pPr>
        <w:snapToGrid w:val="0"/>
        <w:rPr>
          <w:b/>
          <w:color w:val="000000"/>
          <w:sz w:val="22"/>
          <w:szCs w:val="22"/>
        </w:rPr>
      </w:pPr>
      <w:r w:rsidRPr="001B4528">
        <w:rPr>
          <w:b/>
          <w:color w:val="000000"/>
          <w:sz w:val="22"/>
          <w:szCs w:val="22"/>
        </w:rPr>
        <w:t>Composition</w:t>
      </w:r>
    </w:p>
    <w:p w14:paraId="384FF1BF" w14:textId="77777777" w:rsidR="00474A20" w:rsidRPr="001B4528" w:rsidRDefault="00474A20" w:rsidP="00474A20">
      <w:pPr>
        <w:snapToGrid w:val="0"/>
        <w:rPr>
          <w:b/>
          <w:color w:val="000000"/>
          <w:sz w:val="22"/>
          <w:szCs w:val="22"/>
        </w:rPr>
      </w:pPr>
    </w:p>
    <w:p w14:paraId="6DFA0F97" w14:textId="47943F35" w:rsidR="00956E15" w:rsidRPr="008D1521" w:rsidRDefault="00132EC8" w:rsidP="002B437C">
      <w:pPr>
        <w:tabs>
          <w:tab w:val="left" w:pos="1350"/>
        </w:tabs>
        <w:snapToGrid w:val="0"/>
        <w:rPr>
          <w:color w:val="000000"/>
          <w:sz w:val="22"/>
          <w:szCs w:val="22"/>
        </w:rPr>
      </w:pPr>
      <w:r>
        <w:rPr>
          <w:sz w:val="22"/>
          <w:szCs w:val="22"/>
        </w:rPr>
        <w:t>Chair</w:t>
      </w:r>
      <w:r w:rsidR="00C347AD">
        <w:rPr>
          <w:sz w:val="22"/>
          <w:szCs w:val="22"/>
        </w:rPr>
        <w:t>man</w:t>
      </w:r>
      <w:r>
        <w:rPr>
          <w:sz w:val="22"/>
          <w:szCs w:val="22"/>
        </w:rPr>
        <w:t>:</w:t>
      </w:r>
      <w:r w:rsidR="002B437C">
        <w:rPr>
          <w:sz w:val="22"/>
          <w:szCs w:val="22"/>
        </w:rPr>
        <w:t xml:space="preserve"> </w:t>
      </w:r>
      <w:r w:rsidR="002B437C">
        <w:rPr>
          <w:sz w:val="22"/>
          <w:szCs w:val="22"/>
        </w:rPr>
        <w:tab/>
      </w:r>
      <w:r w:rsidR="00474A20" w:rsidRPr="008D1521">
        <w:rPr>
          <w:color w:val="000000"/>
          <w:sz w:val="22"/>
          <w:szCs w:val="22"/>
        </w:rPr>
        <w:t xml:space="preserve">Professor </w:t>
      </w:r>
      <w:r w:rsidR="00C347AD">
        <w:rPr>
          <w:color w:val="000000"/>
          <w:sz w:val="22"/>
          <w:szCs w:val="22"/>
        </w:rPr>
        <w:t>Alan CHAN</w:t>
      </w:r>
    </w:p>
    <w:p w14:paraId="2D350094" w14:textId="74F08359" w:rsidR="00474A20" w:rsidRPr="008D1521" w:rsidRDefault="00956E15" w:rsidP="002B437C">
      <w:pPr>
        <w:tabs>
          <w:tab w:val="left" w:pos="1350"/>
        </w:tabs>
        <w:snapToGrid w:val="0"/>
        <w:rPr>
          <w:color w:val="000000"/>
          <w:sz w:val="22"/>
          <w:szCs w:val="22"/>
        </w:rPr>
      </w:pPr>
      <w:r w:rsidRPr="008D1521">
        <w:rPr>
          <w:rFonts w:hint="eastAsia"/>
          <w:color w:val="000000"/>
          <w:sz w:val="22"/>
          <w:szCs w:val="22"/>
        </w:rPr>
        <w:t xml:space="preserve">            </w:t>
      </w:r>
      <w:r w:rsidR="002B437C" w:rsidRPr="008D1521">
        <w:rPr>
          <w:color w:val="000000"/>
          <w:sz w:val="22"/>
          <w:szCs w:val="22"/>
        </w:rPr>
        <w:tab/>
      </w:r>
      <w:r w:rsidR="00C347AD">
        <w:rPr>
          <w:color w:val="000000"/>
          <w:sz w:val="22"/>
          <w:szCs w:val="22"/>
        </w:rPr>
        <w:t>Provost</w:t>
      </w:r>
    </w:p>
    <w:p w14:paraId="6563F6D2" w14:textId="77777777" w:rsidR="00956E15" w:rsidRPr="008D1521" w:rsidRDefault="00956E15" w:rsidP="002B437C">
      <w:pPr>
        <w:tabs>
          <w:tab w:val="left" w:pos="1350"/>
        </w:tabs>
        <w:snapToGrid w:val="0"/>
        <w:ind w:left="1320" w:rightChars="-139" w:right="-334" w:hangingChars="600" w:hanging="1320"/>
        <w:jc w:val="both"/>
        <w:rPr>
          <w:color w:val="000000"/>
          <w:sz w:val="22"/>
          <w:szCs w:val="22"/>
        </w:rPr>
      </w:pPr>
    </w:p>
    <w:p w14:paraId="4700B3F3" w14:textId="77777777" w:rsidR="00474A20" w:rsidRPr="008D1521" w:rsidRDefault="00474A20" w:rsidP="002B437C">
      <w:pPr>
        <w:tabs>
          <w:tab w:val="left" w:pos="1350"/>
        </w:tabs>
        <w:ind w:leftChars="1" w:left="2701" w:rightChars="-139" w:right="-334" w:hangingChars="1227" w:hanging="2699"/>
        <w:jc w:val="both"/>
        <w:rPr>
          <w:color w:val="000000"/>
          <w:sz w:val="22"/>
          <w:szCs w:val="22"/>
        </w:rPr>
      </w:pPr>
      <w:r w:rsidRPr="008D1521">
        <w:rPr>
          <w:color w:val="000000"/>
          <w:sz w:val="22"/>
          <w:szCs w:val="22"/>
        </w:rPr>
        <w:t>Members:</w:t>
      </w:r>
      <w:r w:rsidRPr="008D1521">
        <w:rPr>
          <w:color w:val="000000"/>
          <w:sz w:val="22"/>
          <w:szCs w:val="22"/>
        </w:rPr>
        <w:tab/>
        <w:t xml:space="preserve">Registrar </w:t>
      </w:r>
      <w:r w:rsidRPr="008D1521">
        <w:rPr>
          <w:rFonts w:hint="eastAsia"/>
          <w:color w:val="000000"/>
          <w:sz w:val="22"/>
          <w:szCs w:val="22"/>
        </w:rPr>
        <w:t xml:space="preserve">or One Representative from the Registry </w:t>
      </w:r>
      <w:r w:rsidRPr="008D1521">
        <w:rPr>
          <w:i/>
          <w:iCs/>
          <w:color w:val="000000"/>
          <w:sz w:val="22"/>
          <w:szCs w:val="22"/>
        </w:rPr>
        <w:t>(ex officio)</w:t>
      </w:r>
      <w:r w:rsidRPr="008D1521">
        <w:rPr>
          <w:color w:val="000000"/>
          <w:sz w:val="22"/>
          <w:szCs w:val="22"/>
        </w:rPr>
        <w:t xml:space="preserve"> </w:t>
      </w:r>
    </w:p>
    <w:p w14:paraId="01044D12" w14:textId="77777777" w:rsidR="00474A20" w:rsidRPr="008D1521" w:rsidRDefault="00474A20" w:rsidP="002B437C">
      <w:pPr>
        <w:widowControl/>
        <w:numPr>
          <w:ilvl w:val="0"/>
          <w:numId w:val="42"/>
        </w:numPr>
        <w:tabs>
          <w:tab w:val="left" w:pos="1530"/>
        </w:tabs>
        <w:snapToGrid w:val="0"/>
        <w:ind w:leftChars="563" w:left="2700" w:rightChars="-139" w:right="-334" w:hangingChars="613" w:hanging="1349"/>
        <w:jc w:val="both"/>
        <w:rPr>
          <w:color w:val="000000"/>
          <w:sz w:val="22"/>
          <w:szCs w:val="22"/>
        </w:rPr>
      </w:pPr>
      <w:r w:rsidRPr="008D1521">
        <w:rPr>
          <w:rFonts w:hint="eastAsia"/>
          <w:color w:val="000000"/>
          <w:sz w:val="22"/>
          <w:szCs w:val="22"/>
        </w:rPr>
        <w:t>M</w:t>
      </w:r>
      <w:r w:rsidR="003C3B21" w:rsidRPr="008D1521">
        <w:rPr>
          <w:rFonts w:hint="eastAsia"/>
          <w:color w:val="000000"/>
          <w:sz w:val="22"/>
          <w:szCs w:val="22"/>
        </w:rPr>
        <w:t>r</w:t>
      </w:r>
      <w:r w:rsidRPr="008D1521">
        <w:rPr>
          <w:rFonts w:hint="eastAsia"/>
          <w:color w:val="000000"/>
          <w:sz w:val="22"/>
          <w:szCs w:val="22"/>
        </w:rPr>
        <w:t>s. Aubrey C</w:t>
      </w:r>
      <w:r w:rsidR="001D2491">
        <w:rPr>
          <w:color w:val="000000"/>
          <w:sz w:val="22"/>
          <w:szCs w:val="22"/>
        </w:rPr>
        <w:t>HAN</w:t>
      </w:r>
    </w:p>
    <w:p w14:paraId="1D0D4C36" w14:textId="77777777" w:rsidR="00474A20" w:rsidRPr="008D1521" w:rsidRDefault="00474A20" w:rsidP="002B437C">
      <w:pPr>
        <w:tabs>
          <w:tab w:val="left" w:pos="1530"/>
        </w:tabs>
        <w:snapToGrid w:val="0"/>
        <w:spacing w:beforeLines="40" w:before="144"/>
        <w:ind w:leftChars="563" w:left="2700" w:rightChars="-139" w:right="-334" w:hangingChars="613" w:hanging="1349"/>
        <w:jc w:val="both"/>
        <w:rPr>
          <w:i/>
          <w:iCs/>
          <w:color w:val="000000"/>
          <w:sz w:val="22"/>
          <w:szCs w:val="22"/>
        </w:rPr>
      </w:pPr>
      <w:r w:rsidRPr="008D1521">
        <w:rPr>
          <w:color w:val="000000"/>
          <w:sz w:val="22"/>
          <w:szCs w:val="22"/>
        </w:rPr>
        <w:t>Associate Dean (</w:t>
      </w:r>
      <w:r w:rsidR="00DD0D1A" w:rsidRPr="008D1521">
        <w:rPr>
          <w:color w:val="000000"/>
          <w:sz w:val="22"/>
          <w:szCs w:val="22"/>
        </w:rPr>
        <w:t>Student Affairs</w:t>
      </w:r>
      <w:r w:rsidRPr="008D1521">
        <w:rPr>
          <w:color w:val="000000"/>
          <w:sz w:val="22"/>
          <w:szCs w:val="22"/>
        </w:rPr>
        <w:t xml:space="preserve">), Faculty of Arts </w:t>
      </w:r>
      <w:r w:rsidRPr="008D1521">
        <w:rPr>
          <w:i/>
          <w:iCs/>
          <w:color w:val="000000"/>
          <w:sz w:val="22"/>
          <w:szCs w:val="22"/>
        </w:rPr>
        <w:t>(ex officio)</w:t>
      </w:r>
    </w:p>
    <w:p w14:paraId="22316E97" w14:textId="77777777" w:rsidR="00474A20" w:rsidRPr="008D1521" w:rsidRDefault="00474A20" w:rsidP="002B437C">
      <w:pPr>
        <w:widowControl/>
        <w:numPr>
          <w:ilvl w:val="0"/>
          <w:numId w:val="42"/>
        </w:numPr>
        <w:tabs>
          <w:tab w:val="left" w:pos="1530"/>
        </w:tabs>
        <w:snapToGrid w:val="0"/>
        <w:ind w:leftChars="563" w:left="2700" w:rightChars="-139" w:right="-334" w:hangingChars="613" w:hanging="1349"/>
        <w:jc w:val="both"/>
        <w:rPr>
          <w:iCs/>
          <w:color w:val="000000"/>
          <w:sz w:val="22"/>
          <w:szCs w:val="22"/>
        </w:rPr>
      </w:pPr>
      <w:r w:rsidRPr="008D1521">
        <w:rPr>
          <w:iCs/>
          <w:color w:val="000000"/>
          <w:sz w:val="22"/>
          <w:szCs w:val="22"/>
        </w:rPr>
        <w:t xml:space="preserve">Professor </w:t>
      </w:r>
      <w:r w:rsidR="00DD0D1A">
        <w:rPr>
          <w:iCs/>
          <w:color w:val="000000"/>
          <w:sz w:val="22"/>
          <w:szCs w:val="22"/>
        </w:rPr>
        <w:t>John LAI</w:t>
      </w:r>
    </w:p>
    <w:p w14:paraId="5D6C53F5" w14:textId="77777777" w:rsidR="00474A20" w:rsidRPr="008D1521" w:rsidRDefault="00474A20" w:rsidP="002B437C">
      <w:pPr>
        <w:tabs>
          <w:tab w:val="left" w:pos="1530"/>
        </w:tabs>
        <w:snapToGrid w:val="0"/>
        <w:spacing w:beforeLines="40" w:before="144"/>
        <w:ind w:leftChars="563" w:left="2700" w:rightChars="-389" w:right="-934" w:hangingChars="613" w:hanging="1349"/>
        <w:jc w:val="both"/>
        <w:rPr>
          <w:i/>
          <w:iCs/>
          <w:color w:val="000000"/>
          <w:sz w:val="22"/>
          <w:szCs w:val="22"/>
        </w:rPr>
      </w:pPr>
      <w:r w:rsidRPr="008D1521">
        <w:rPr>
          <w:color w:val="000000"/>
          <w:sz w:val="22"/>
          <w:szCs w:val="22"/>
        </w:rPr>
        <w:t xml:space="preserve">Associate Dean (Undergraduate Studies), Faculty of Business Administration </w:t>
      </w:r>
      <w:r w:rsidRPr="008D1521">
        <w:rPr>
          <w:i/>
          <w:iCs/>
          <w:color w:val="000000"/>
          <w:sz w:val="22"/>
          <w:szCs w:val="22"/>
        </w:rPr>
        <w:t>(ex officio)</w:t>
      </w:r>
    </w:p>
    <w:p w14:paraId="1FDDCFEF" w14:textId="6E929CDD" w:rsidR="00474A20" w:rsidRPr="008D1521" w:rsidRDefault="00273BCB" w:rsidP="002B437C">
      <w:pPr>
        <w:widowControl/>
        <w:numPr>
          <w:ilvl w:val="0"/>
          <w:numId w:val="42"/>
        </w:numPr>
        <w:tabs>
          <w:tab w:val="left" w:pos="1530"/>
        </w:tabs>
        <w:snapToGrid w:val="0"/>
        <w:ind w:leftChars="563" w:left="2700" w:rightChars="-139" w:right="-334" w:hangingChars="613" w:hanging="1349"/>
        <w:jc w:val="both"/>
        <w:rPr>
          <w:iCs/>
          <w:color w:val="000000"/>
          <w:sz w:val="22"/>
          <w:szCs w:val="22"/>
        </w:rPr>
      </w:pPr>
      <w:r>
        <w:rPr>
          <w:iCs/>
          <w:color w:val="000000"/>
          <w:sz w:val="22"/>
          <w:szCs w:val="22"/>
        </w:rPr>
        <w:t>D</w:t>
      </w:r>
      <w:r w:rsidR="00D003A3">
        <w:rPr>
          <w:iCs/>
          <w:color w:val="000000"/>
          <w:sz w:val="22"/>
          <w:szCs w:val="22"/>
        </w:rPr>
        <w:t>r.</w:t>
      </w:r>
      <w:r>
        <w:rPr>
          <w:iCs/>
          <w:color w:val="000000"/>
          <w:sz w:val="22"/>
          <w:szCs w:val="22"/>
        </w:rPr>
        <w:t xml:space="preserve"> Fred KU</w:t>
      </w:r>
    </w:p>
    <w:p w14:paraId="1B7ED19A" w14:textId="77777777" w:rsidR="00474A20" w:rsidRPr="008D1521" w:rsidRDefault="00474A20" w:rsidP="002B437C">
      <w:pPr>
        <w:tabs>
          <w:tab w:val="left" w:pos="1530"/>
        </w:tabs>
        <w:snapToGrid w:val="0"/>
        <w:spacing w:beforeLines="40" w:before="144"/>
        <w:ind w:leftChars="563" w:left="2700" w:rightChars="-139" w:right="-334" w:hangingChars="613" w:hanging="1349"/>
        <w:jc w:val="both"/>
        <w:rPr>
          <w:i/>
          <w:iCs/>
          <w:color w:val="000000"/>
          <w:sz w:val="22"/>
          <w:szCs w:val="22"/>
        </w:rPr>
      </w:pPr>
      <w:r w:rsidRPr="008D1521">
        <w:rPr>
          <w:color w:val="000000"/>
          <w:sz w:val="22"/>
          <w:szCs w:val="22"/>
        </w:rPr>
        <w:t>Associate Dean (</w:t>
      </w:r>
      <w:r w:rsidR="00122636" w:rsidRPr="008D1521">
        <w:rPr>
          <w:rFonts w:hint="eastAsia"/>
          <w:color w:val="000000"/>
          <w:sz w:val="22"/>
          <w:szCs w:val="22"/>
        </w:rPr>
        <w:t>Undergraduate Stud</w:t>
      </w:r>
      <w:r w:rsidR="00536BF4" w:rsidRPr="008D1521">
        <w:rPr>
          <w:rFonts w:hint="eastAsia"/>
          <w:color w:val="000000"/>
          <w:sz w:val="22"/>
          <w:szCs w:val="22"/>
        </w:rPr>
        <w:t>ies</w:t>
      </w:r>
      <w:r w:rsidRPr="008D1521">
        <w:rPr>
          <w:color w:val="000000"/>
          <w:sz w:val="22"/>
          <w:szCs w:val="22"/>
        </w:rPr>
        <w:t>), Faculty of E</w:t>
      </w:r>
      <w:r w:rsidRPr="008D1521">
        <w:rPr>
          <w:rFonts w:hint="eastAsia"/>
          <w:color w:val="000000"/>
          <w:sz w:val="22"/>
          <w:szCs w:val="22"/>
        </w:rPr>
        <w:t>ducation</w:t>
      </w:r>
      <w:r w:rsidRPr="008D1521">
        <w:rPr>
          <w:color w:val="000000"/>
          <w:sz w:val="22"/>
          <w:szCs w:val="22"/>
        </w:rPr>
        <w:t xml:space="preserve"> </w:t>
      </w:r>
      <w:r w:rsidRPr="008D1521">
        <w:rPr>
          <w:i/>
          <w:iCs/>
          <w:color w:val="000000"/>
          <w:sz w:val="22"/>
          <w:szCs w:val="22"/>
        </w:rPr>
        <w:t>(ex officio)</w:t>
      </w:r>
    </w:p>
    <w:p w14:paraId="6B3BC940" w14:textId="08381D52" w:rsidR="00474A20" w:rsidRPr="008D1521" w:rsidRDefault="00474A20" w:rsidP="002B437C">
      <w:pPr>
        <w:widowControl/>
        <w:numPr>
          <w:ilvl w:val="0"/>
          <w:numId w:val="42"/>
        </w:numPr>
        <w:tabs>
          <w:tab w:val="left" w:pos="1530"/>
        </w:tabs>
        <w:snapToGrid w:val="0"/>
        <w:ind w:leftChars="563" w:left="2700" w:rightChars="-139" w:right="-334" w:hangingChars="613" w:hanging="1349"/>
        <w:jc w:val="both"/>
        <w:rPr>
          <w:iCs/>
          <w:color w:val="000000"/>
          <w:sz w:val="22"/>
          <w:szCs w:val="22"/>
        </w:rPr>
      </w:pPr>
      <w:r w:rsidRPr="008D1521">
        <w:rPr>
          <w:iCs/>
          <w:color w:val="000000"/>
          <w:sz w:val="22"/>
          <w:szCs w:val="22"/>
        </w:rPr>
        <w:t xml:space="preserve">Professor </w:t>
      </w:r>
      <w:r w:rsidR="00273BCB">
        <w:rPr>
          <w:color w:val="000000"/>
          <w:sz w:val="22"/>
          <w:szCs w:val="22"/>
        </w:rPr>
        <w:t>Raymond SUM</w:t>
      </w:r>
    </w:p>
    <w:p w14:paraId="6FA480F3" w14:textId="77777777" w:rsidR="00474A20" w:rsidRPr="008D1521" w:rsidRDefault="00474A20" w:rsidP="002B437C">
      <w:pPr>
        <w:tabs>
          <w:tab w:val="left" w:pos="1530"/>
        </w:tabs>
        <w:snapToGrid w:val="0"/>
        <w:spacing w:beforeLines="40" w:before="144"/>
        <w:ind w:leftChars="563" w:left="2700" w:rightChars="-139" w:right="-334" w:hangingChars="613" w:hanging="1349"/>
        <w:jc w:val="both"/>
        <w:rPr>
          <w:i/>
          <w:iCs/>
          <w:color w:val="000000"/>
          <w:sz w:val="22"/>
          <w:szCs w:val="22"/>
        </w:rPr>
      </w:pPr>
      <w:r w:rsidRPr="008D1521">
        <w:rPr>
          <w:color w:val="000000"/>
          <w:sz w:val="22"/>
          <w:szCs w:val="22"/>
        </w:rPr>
        <w:t xml:space="preserve">Associate Dean (Education), Faculty of Engineering </w:t>
      </w:r>
      <w:r w:rsidRPr="008D1521">
        <w:rPr>
          <w:i/>
          <w:iCs/>
          <w:color w:val="000000"/>
          <w:sz w:val="22"/>
          <w:szCs w:val="22"/>
        </w:rPr>
        <w:t>(ex officio)</w:t>
      </w:r>
    </w:p>
    <w:p w14:paraId="14F3EF47" w14:textId="1BEE0E36" w:rsidR="00474A20" w:rsidRPr="008D1521" w:rsidRDefault="00474A20" w:rsidP="002B437C">
      <w:pPr>
        <w:widowControl/>
        <w:numPr>
          <w:ilvl w:val="0"/>
          <w:numId w:val="42"/>
        </w:numPr>
        <w:tabs>
          <w:tab w:val="left" w:pos="1530"/>
        </w:tabs>
        <w:snapToGrid w:val="0"/>
        <w:ind w:leftChars="563" w:left="2700" w:rightChars="-139" w:right="-334" w:hangingChars="613" w:hanging="1349"/>
        <w:jc w:val="both"/>
        <w:rPr>
          <w:iCs/>
          <w:color w:val="000000"/>
          <w:sz w:val="22"/>
          <w:szCs w:val="22"/>
        </w:rPr>
      </w:pPr>
      <w:r w:rsidRPr="008D1521">
        <w:rPr>
          <w:iCs/>
          <w:color w:val="000000"/>
          <w:sz w:val="22"/>
          <w:szCs w:val="22"/>
        </w:rPr>
        <w:t xml:space="preserve">Professor </w:t>
      </w:r>
      <w:r w:rsidR="001D2491">
        <w:rPr>
          <w:color w:val="000000"/>
          <w:sz w:val="22"/>
          <w:szCs w:val="22"/>
        </w:rPr>
        <w:t>LEE</w:t>
      </w:r>
      <w:r w:rsidR="00273BCB">
        <w:rPr>
          <w:color w:val="000000"/>
          <w:sz w:val="22"/>
          <w:szCs w:val="22"/>
        </w:rPr>
        <w:t xml:space="preserve"> Tan</w:t>
      </w:r>
    </w:p>
    <w:p w14:paraId="6D2F3A27" w14:textId="77777777" w:rsidR="00474A20" w:rsidRPr="008D1521" w:rsidRDefault="00474A20" w:rsidP="002B437C">
      <w:pPr>
        <w:tabs>
          <w:tab w:val="left" w:pos="1530"/>
        </w:tabs>
        <w:snapToGrid w:val="0"/>
        <w:spacing w:beforeLines="40" w:before="144"/>
        <w:ind w:leftChars="563" w:left="2700" w:rightChars="-139" w:right="-334" w:hangingChars="613" w:hanging="1349"/>
        <w:jc w:val="both"/>
        <w:rPr>
          <w:i/>
          <w:iCs/>
          <w:color w:val="000000"/>
          <w:sz w:val="22"/>
          <w:szCs w:val="22"/>
        </w:rPr>
      </w:pPr>
      <w:r w:rsidRPr="008D1521">
        <w:rPr>
          <w:color w:val="000000"/>
          <w:sz w:val="22"/>
          <w:szCs w:val="22"/>
        </w:rPr>
        <w:t>Associate Dean (</w:t>
      </w:r>
      <w:r w:rsidR="00AE62E8" w:rsidRPr="008D1521">
        <w:rPr>
          <w:rFonts w:hint="eastAsia"/>
          <w:color w:val="000000"/>
          <w:sz w:val="22"/>
          <w:szCs w:val="22"/>
        </w:rPr>
        <w:t xml:space="preserve">Teaching </w:t>
      </w:r>
      <w:r w:rsidR="00935A10" w:rsidRPr="008D1521">
        <w:rPr>
          <w:rFonts w:hint="eastAsia"/>
          <w:color w:val="000000"/>
          <w:sz w:val="22"/>
          <w:szCs w:val="22"/>
        </w:rPr>
        <w:t>and Learning</w:t>
      </w:r>
      <w:r w:rsidRPr="008D1521">
        <w:rPr>
          <w:color w:val="000000"/>
          <w:sz w:val="22"/>
          <w:szCs w:val="22"/>
        </w:rPr>
        <w:t xml:space="preserve">), Faculty of Law </w:t>
      </w:r>
      <w:r w:rsidRPr="008D1521">
        <w:rPr>
          <w:i/>
          <w:iCs/>
          <w:color w:val="000000"/>
          <w:sz w:val="22"/>
          <w:szCs w:val="22"/>
        </w:rPr>
        <w:t>(ex officio)</w:t>
      </w:r>
    </w:p>
    <w:p w14:paraId="47D6CF52" w14:textId="13CAD581" w:rsidR="00474A20" w:rsidRPr="008D1521" w:rsidRDefault="00474A20" w:rsidP="002B437C">
      <w:pPr>
        <w:widowControl/>
        <w:numPr>
          <w:ilvl w:val="0"/>
          <w:numId w:val="42"/>
        </w:numPr>
        <w:tabs>
          <w:tab w:val="left" w:pos="1530"/>
        </w:tabs>
        <w:snapToGrid w:val="0"/>
        <w:ind w:leftChars="563" w:left="2700" w:rightChars="-139" w:right="-334" w:hangingChars="613" w:hanging="1349"/>
        <w:jc w:val="both"/>
        <w:rPr>
          <w:iCs/>
          <w:color w:val="000000"/>
          <w:sz w:val="22"/>
          <w:szCs w:val="22"/>
        </w:rPr>
      </w:pPr>
      <w:r w:rsidRPr="008D1521">
        <w:rPr>
          <w:iCs/>
          <w:color w:val="000000"/>
          <w:sz w:val="22"/>
          <w:szCs w:val="22"/>
        </w:rPr>
        <w:t xml:space="preserve">Professor </w:t>
      </w:r>
      <w:r w:rsidR="00273BCB">
        <w:rPr>
          <w:color w:val="000000"/>
          <w:sz w:val="22"/>
          <w:szCs w:val="22"/>
        </w:rPr>
        <w:t>Queenie LAI</w:t>
      </w:r>
    </w:p>
    <w:p w14:paraId="16DC5F06" w14:textId="77777777" w:rsidR="00474A20" w:rsidRPr="008D1521" w:rsidRDefault="00474A20" w:rsidP="002B437C">
      <w:pPr>
        <w:tabs>
          <w:tab w:val="left" w:pos="1530"/>
        </w:tabs>
        <w:snapToGrid w:val="0"/>
        <w:spacing w:beforeLines="40" w:before="144"/>
        <w:ind w:leftChars="563" w:left="2700" w:rightChars="-139" w:right="-334" w:hangingChars="613" w:hanging="1349"/>
        <w:jc w:val="both"/>
        <w:rPr>
          <w:i/>
          <w:iCs/>
          <w:color w:val="000000"/>
          <w:sz w:val="22"/>
          <w:szCs w:val="22"/>
        </w:rPr>
      </w:pPr>
      <w:r w:rsidRPr="008D1521">
        <w:rPr>
          <w:color w:val="000000"/>
          <w:sz w:val="22"/>
          <w:szCs w:val="22"/>
        </w:rPr>
        <w:t xml:space="preserve">Associate Dean (Student Affairs), Faculty of Medicine </w:t>
      </w:r>
      <w:r w:rsidRPr="008D1521">
        <w:rPr>
          <w:i/>
          <w:iCs/>
          <w:color w:val="000000"/>
          <w:sz w:val="22"/>
          <w:szCs w:val="22"/>
        </w:rPr>
        <w:t>(ex officio)</w:t>
      </w:r>
    </w:p>
    <w:p w14:paraId="1F3621AE" w14:textId="77777777" w:rsidR="00474A20" w:rsidRPr="008D1521" w:rsidRDefault="00474A20" w:rsidP="002B437C">
      <w:pPr>
        <w:widowControl/>
        <w:numPr>
          <w:ilvl w:val="0"/>
          <w:numId w:val="42"/>
        </w:numPr>
        <w:tabs>
          <w:tab w:val="left" w:pos="1530"/>
        </w:tabs>
        <w:snapToGrid w:val="0"/>
        <w:ind w:leftChars="563" w:left="2700" w:rightChars="-139" w:right="-334" w:hangingChars="613" w:hanging="1349"/>
        <w:jc w:val="both"/>
        <w:rPr>
          <w:iCs/>
          <w:color w:val="000000"/>
          <w:sz w:val="22"/>
          <w:szCs w:val="22"/>
        </w:rPr>
      </w:pPr>
      <w:r w:rsidRPr="008D1521">
        <w:rPr>
          <w:iCs/>
          <w:color w:val="000000"/>
          <w:sz w:val="22"/>
          <w:szCs w:val="22"/>
        </w:rPr>
        <w:t xml:space="preserve">Professor </w:t>
      </w:r>
      <w:r w:rsidR="001D2491">
        <w:rPr>
          <w:color w:val="000000"/>
          <w:sz w:val="22"/>
          <w:szCs w:val="22"/>
        </w:rPr>
        <w:t>Simon NG</w:t>
      </w:r>
    </w:p>
    <w:p w14:paraId="7AB6C209" w14:textId="77777777" w:rsidR="00474A20" w:rsidRPr="008D1521" w:rsidRDefault="00474A20" w:rsidP="002B437C">
      <w:pPr>
        <w:tabs>
          <w:tab w:val="left" w:pos="1530"/>
        </w:tabs>
        <w:snapToGrid w:val="0"/>
        <w:spacing w:beforeLines="40" w:before="144"/>
        <w:ind w:leftChars="563" w:left="2700" w:rightChars="-139" w:right="-334" w:hangingChars="613" w:hanging="1349"/>
        <w:jc w:val="both"/>
        <w:rPr>
          <w:i/>
          <w:iCs/>
          <w:color w:val="000000"/>
          <w:sz w:val="22"/>
          <w:szCs w:val="22"/>
        </w:rPr>
      </w:pPr>
      <w:r w:rsidRPr="008D1521">
        <w:rPr>
          <w:color w:val="000000"/>
          <w:sz w:val="22"/>
          <w:szCs w:val="22"/>
        </w:rPr>
        <w:t xml:space="preserve">Associate Dean (Education), Faculty of Science </w:t>
      </w:r>
      <w:r w:rsidRPr="008D1521">
        <w:rPr>
          <w:i/>
          <w:iCs/>
          <w:color w:val="000000"/>
          <w:sz w:val="22"/>
          <w:szCs w:val="22"/>
        </w:rPr>
        <w:t>(ex officio)</w:t>
      </w:r>
    </w:p>
    <w:p w14:paraId="503ECB74" w14:textId="77777777" w:rsidR="00474A20" w:rsidRPr="008D1521" w:rsidRDefault="00474A20" w:rsidP="002B437C">
      <w:pPr>
        <w:widowControl/>
        <w:numPr>
          <w:ilvl w:val="0"/>
          <w:numId w:val="42"/>
        </w:numPr>
        <w:tabs>
          <w:tab w:val="left" w:pos="1530"/>
        </w:tabs>
        <w:snapToGrid w:val="0"/>
        <w:ind w:leftChars="563" w:left="2700" w:rightChars="-139" w:right="-334" w:hangingChars="613" w:hanging="1349"/>
        <w:jc w:val="both"/>
        <w:rPr>
          <w:iCs/>
          <w:color w:val="000000"/>
          <w:sz w:val="22"/>
          <w:szCs w:val="22"/>
        </w:rPr>
      </w:pPr>
      <w:r w:rsidRPr="008D1521">
        <w:rPr>
          <w:iCs/>
          <w:color w:val="000000"/>
          <w:sz w:val="22"/>
          <w:szCs w:val="22"/>
        </w:rPr>
        <w:t xml:space="preserve">Professor </w:t>
      </w:r>
      <w:r w:rsidR="001D2491">
        <w:rPr>
          <w:color w:val="000000"/>
          <w:sz w:val="22"/>
          <w:szCs w:val="22"/>
        </w:rPr>
        <w:t>KWAN Kin Ming</w:t>
      </w:r>
    </w:p>
    <w:p w14:paraId="14100878" w14:textId="77777777" w:rsidR="00474A20" w:rsidRPr="008D1521" w:rsidRDefault="00474A20" w:rsidP="002B437C">
      <w:pPr>
        <w:tabs>
          <w:tab w:val="left" w:pos="1530"/>
        </w:tabs>
        <w:snapToGrid w:val="0"/>
        <w:spacing w:beforeLines="40" w:before="144"/>
        <w:ind w:leftChars="563" w:left="2700" w:rightChars="-139" w:right="-334" w:hangingChars="613" w:hanging="1349"/>
        <w:jc w:val="both"/>
        <w:rPr>
          <w:i/>
          <w:iCs/>
          <w:color w:val="000000"/>
          <w:sz w:val="22"/>
          <w:szCs w:val="22"/>
        </w:rPr>
      </w:pPr>
      <w:r w:rsidRPr="008D1521">
        <w:rPr>
          <w:color w:val="000000"/>
          <w:sz w:val="22"/>
          <w:szCs w:val="22"/>
        </w:rPr>
        <w:t xml:space="preserve">Associate Dean (Education), Faculty of Social Science </w:t>
      </w:r>
      <w:r w:rsidRPr="008D1521">
        <w:rPr>
          <w:i/>
          <w:iCs/>
          <w:color w:val="000000"/>
          <w:sz w:val="22"/>
          <w:szCs w:val="22"/>
        </w:rPr>
        <w:t>(ex officio)</w:t>
      </w:r>
    </w:p>
    <w:p w14:paraId="3FFCC503" w14:textId="26EEF20C" w:rsidR="000F7BEB" w:rsidRPr="000F7BEB" w:rsidRDefault="00474A20" w:rsidP="000F7BEB">
      <w:pPr>
        <w:widowControl/>
        <w:numPr>
          <w:ilvl w:val="0"/>
          <w:numId w:val="42"/>
        </w:numPr>
        <w:tabs>
          <w:tab w:val="left" w:pos="1530"/>
        </w:tabs>
        <w:snapToGrid w:val="0"/>
        <w:spacing w:after="120"/>
        <w:ind w:leftChars="563" w:left="2700" w:rightChars="-139" w:right="-334" w:hangingChars="613" w:hanging="1349"/>
        <w:jc w:val="both"/>
        <w:rPr>
          <w:iCs/>
          <w:color w:val="000000"/>
          <w:sz w:val="22"/>
          <w:szCs w:val="22"/>
        </w:rPr>
      </w:pPr>
      <w:bookmarkStart w:id="0" w:name="_Hlk82180011"/>
      <w:r w:rsidRPr="008D1521">
        <w:rPr>
          <w:iCs/>
          <w:color w:val="000000"/>
          <w:sz w:val="22"/>
          <w:szCs w:val="22"/>
        </w:rPr>
        <w:t xml:space="preserve">Professor </w:t>
      </w:r>
      <w:r w:rsidR="001D2491">
        <w:rPr>
          <w:color w:val="000000"/>
          <w:sz w:val="22"/>
          <w:szCs w:val="22"/>
        </w:rPr>
        <w:t>Nicole CHEUNG</w:t>
      </w:r>
      <w:bookmarkEnd w:id="0"/>
    </w:p>
    <w:p w14:paraId="14735F45" w14:textId="1A22B169" w:rsidR="00474A20" w:rsidRDefault="00474A20" w:rsidP="000F7BEB">
      <w:pPr>
        <w:tabs>
          <w:tab w:val="left" w:pos="1530"/>
        </w:tabs>
        <w:snapToGrid w:val="0"/>
        <w:ind w:leftChars="563" w:left="2700" w:rightChars="-139" w:right="-334" w:hangingChars="613" w:hanging="1349"/>
        <w:jc w:val="both"/>
        <w:rPr>
          <w:i/>
          <w:iCs/>
          <w:color w:val="000000"/>
          <w:sz w:val="22"/>
          <w:szCs w:val="22"/>
        </w:rPr>
      </w:pPr>
      <w:r w:rsidRPr="008D1521">
        <w:rPr>
          <w:color w:val="000000"/>
          <w:sz w:val="22"/>
          <w:szCs w:val="22"/>
        </w:rPr>
        <w:t xml:space="preserve">Director of Academic Links </w:t>
      </w:r>
      <w:r w:rsidRPr="008D1521">
        <w:rPr>
          <w:i/>
          <w:iCs/>
          <w:color w:val="000000"/>
          <w:sz w:val="22"/>
          <w:szCs w:val="22"/>
        </w:rPr>
        <w:t>(ex officio)</w:t>
      </w:r>
    </w:p>
    <w:p w14:paraId="6FAA5F41" w14:textId="40A6DB7B" w:rsidR="000F7BEB" w:rsidRPr="00D27BF4" w:rsidRDefault="000F7BEB" w:rsidP="000F7BEB">
      <w:pPr>
        <w:tabs>
          <w:tab w:val="left" w:pos="1530"/>
        </w:tabs>
        <w:snapToGrid w:val="0"/>
        <w:ind w:leftChars="563" w:left="2700" w:rightChars="-139" w:right="-334" w:hangingChars="613" w:hanging="1349"/>
        <w:jc w:val="both"/>
        <w:rPr>
          <w:color w:val="000000"/>
          <w:sz w:val="22"/>
          <w:szCs w:val="22"/>
        </w:rPr>
      </w:pPr>
      <w:r w:rsidRPr="00D27BF4">
        <w:rPr>
          <w:color w:val="000000"/>
          <w:sz w:val="22"/>
          <w:szCs w:val="22"/>
        </w:rPr>
        <w:t>-</w:t>
      </w:r>
      <w:r w:rsidRPr="00D27BF4">
        <w:rPr>
          <w:color w:val="000000"/>
          <w:sz w:val="22"/>
          <w:szCs w:val="22"/>
        </w:rPr>
        <w:tab/>
        <w:t>Ms. Shally Fan</w:t>
      </w:r>
    </w:p>
    <w:p w14:paraId="291A9F01" w14:textId="77777777" w:rsidR="00474A20" w:rsidRPr="008D1521" w:rsidRDefault="00474A20" w:rsidP="002B437C">
      <w:pPr>
        <w:tabs>
          <w:tab w:val="left" w:pos="1530"/>
        </w:tabs>
        <w:snapToGrid w:val="0"/>
        <w:spacing w:beforeLines="40" w:before="144"/>
        <w:ind w:leftChars="563" w:left="2700" w:rightChars="-139" w:right="-334" w:hangingChars="613" w:hanging="1349"/>
        <w:jc w:val="both"/>
        <w:rPr>
          <w:i/>
          <w:iCs/>
          <w:color w:val="000000"/>
          <w:sz w:val="22"/>
          <w:szCs w:val="22"/>
        </w:rPr>
      </w:pPr>
      <w:r w:rsidRPr="008D1521">
        <w:rPr>
          <w:color w:val="000000"/>
          <w:sz w:val="22"/>
          <w:szCs w:val="22"/>
        </w:rPr>
        <w:t>One College Dean of Students</w:t>
      </w:r>
    </w:p>
    <w:p w14:paraId="7D52A108" w14:textId="2988CD1F" w:rsidR="00F676CC" w:rsidRDefault="00245AD5" w:rsidP="002B437C">
      <w:pPr>
        <w:widowControl/>
        <w:numPr>
          <w:ilvl w:val="0"/>
          <w:numId w:val="42"/>
        </w:numPr>
        <w:tabs>
          <w:tab w:val="left" w:pos="1530"/>
        </w:tabs>
        <w:snapToGrid w:val="0"/>
        <w:ind w:leftChars="563" w:left="2700" w:rightChars="-139" w:right="-334" w:hangingChars="613" w:hanging="1349"/>
        <w:jc w:val="both"/>
        <w:rPr>
          <w:iCs/>
          <w:color w:val="000000"/>
          <w:sz w:val="22"/>
          <w:szCs w:val="22"/>
        </w:rPr>
      </w:pPr>
      <w:r>
        <w:rPr>
          <w:iCs/>
          <w:color w:val="000000"/>
          <w:sz w:val="22"/>
          <w:szCs w:val="22"/>
        </w:rPr>
        <w:t>Professor POON Ming</w:t>
      </w:r>
      <w:r w:rsidR="00343EB6">
        <w:rPr>
          <w:iCs/>
          <w:color w:val="000000"/>
          <w:sz w:val="22"/>
          <w:szCs w:val="22"/>
        </w:rPr>
        <w:t xml:space="preserve"> K</w:t>
      </w:r>
      <w:r>
        <w:rPr>
          <w:iCs/>
          <w:color w:val="000000"/>
          <w:sz w:val="22"/>
          <w:szCs w:val="22"/>
        </w:rPr>
        <w:t>ay, W</w:t>
      </w:r>
      <w:r w:rsidR="00B11BFF">
        <w:rPr>
          <w:iCs/>
          <w:color w:val="000000"/>
          <w:sz w:val="22"/>
          <w:szCs w:val="22"/>
        </w:rPr>
        <w:t>u</w:t>
      </w:r>
      <w:r>
        <w:rPr>
          <w:iCs/>
          <w:color w:val="000000"/>
          <w:sz w:val="22"/>
          <w:szCs w:val="22"/>
        </w:rPr>
        <w:t xml:space="preserve"> Yee Sun College</w:t>
      </w:r>
    </w:p>
    <w:p w14:paraId="2BBF8E13" w14:textId="4599FB64" w:rsidR="00C347AD" w:rsidRDefault="00C347AD" w:rsidP="00FD730A">
      <w:pPr>
        <w:widowControl/>
        <w:tabs>
          <w:tab w:val="left" w:pos="1530"/>
        </w:tabs>
        <w:snapToGrid w:val="0"/>
        <w:spacing w:before="120"/>
        <w:ind w:left="1349" w:rightChars="-139" w:right="-334"/>
        <w:jc w:val="both"/>
        <w:rPr>
          <w:iCs/>
          <w:color w:val="000000"/>
          <w:sz w:val="22"/>
          <w:szCs w:val="22"/>
        </w:rPr>
      </w:pPr>
      <w:r>
        <w:rPr>
          <w:iCs/>
          <w:color w:val="000000"/>
          <w:sz w:val="22"/>
          <w:szCs w:val="22"/>
        </w:rPr>
        <w:t>Co-opted Member Nominated by</w:t>
      </w:r>
      <w:r w:rsidR="00343EB6">
        <w:rPr>
          <w:iCs/>
          <w:color w:val="000000"/>
          <w:sz w:val="22"/>
          <w:szCs w:val="22"/>
        </w:rPr>
        <w:t xml:space="preserve"> the</w:t>
      </w:r>
      <w:r>
        <w:rPr>
          <w:iCs/>
          <w:color w:val="000000"/>
          <w:sz w:val="22"/>
          <w:szCs w:val="22"/>
        </w:rPr>
        <w:t xml:space="preserve"> Chairman</w:t>
      </w:r>
    </w:p>
    <w:p w14:paraId="0623831F" w14:textId="1F86C6EF" w:rsidR="00C347AD" w:rsidRPr="00C347AD" w:rsidRDefault="00C347AD" w:rsidP="00C347AD">
      <w:pPr>
        <w:pStyle w:val="ListParagraph"/>
        <w:widowControl/>
        <w:numPr>
          <w:ilvl w:val="0"/>
          <w:numId w:val="42"/>
        </w:numPr>
        <w:tabs>
          <w:tab w:val="left" w:pos="1530"/>
        </w:tabs>
        <w:snapToGrid w:val="0"/>
        <w:ind w:rightChars="-139" w:right="-334"/>
        <w:jc w:val="both"/>
        <w:rPr>
          <w:iCs/>
          <w:color w:val="000000"/>
          <w:sz w:val="22"/>
          <w:szCs w:val="22"/>
        </w:rPr>
      </w:pPr>
      <w:r w:rsidRPr="00C347AD">
        <w:rPr>
          <w:iCs/>
          <w:color w:val="000000"/>
          <w:sz w:val="22"/>
          <w:szCs w:val="22"/>
        </w:rPr>
        <w:t xml:space="preserve">Professor </w:t>
      </w:r>
      <w:r>
        <w:rPr>
          <w:iCs/>
          <w:color w:val="000000"/>
          <w:sz w:val="22"/>
          <w:szCs w:val="22"/>
        </w:rPr>
        <w:t>WONG Suk Ying</w:t>
      </w:r>
    </w:p>
    <w:p w14:paraId="65F8AE88" w14:textId="77777777" w:rsidR="00474A20" w:rsidRPr="008D1521" w:rsidRDefault="00474A20" w:rsidP="002F1047">
      <w:pPr>
        <w:widowControl/>
        <w:snapToGrid w:val="0"/>
        <w:ind w:rightChars="-139" w:right="-334"/>
        <w:jc w:val="both"/>
        <w:rPr>
          <w:iCs/>
          <w:color w:val="000000"/>
          <w:sz w:val="22"/>
          <w:szCs w:val="22"/>
        </w:rPr>
      </w:pPr>
    </w:p>
    <w:p w14:paraId="653E8EE5" w14:textId="261A5ACE" w:rsidR="00474A20" w:rsidRPr="00E7587D" w:rsidRDefault="001D2491" w:rsidP="00E7587D">
      <w:pPr>
        <w:snapToGrid w:val="0"/>
        <w:ind w:left="1375" w:rightChars="-139" w:right="-334" w:hangingChars="625" w:hanging="1375"/>
        <w:jc w:val="both"/>
        <w:rPr>
          <w:color w:val="000000"/>
          <w:sz w:val="22"/>
          <w:szCs w:val="22"/>
        </w:rPr>
      </w:pPr>
      <w:r>
        <w:rPr>
          <w:color w:val="000000"/>
          <w:sz w:val="22"/>
          <w:szCs w:val="22"/>
        </w:rPr>
        <w:t>Secretary:</w:t>
      </w:r>
      <w:r>
        <w:rPr>
          <w:color w:val="000000"/>
          <w:sz w:val="22"/>
          <w:szCs w:val="22"/>
        </w:rPr>
        <w:tab/>
        <w:t>Ms. Shally FAN</w:t>
      </w:r>
      <w:r w:rsidR="00E7587D">
        <w:rPr>
          <w:color w:val="000000"/>
          <w:sz w:val="22"/>
          <w:szCs w:val="22"/>
        </w:rPr>
        <w:t xml:space="preserve">, </w:t>
      </w:r>
      <w:r w:rsidR="003C3B21" w:rsidRPr="008D1521">
        <w:rPr>
          <w:rFonts w:hint="eastAsia"/>
          <w:color w:val="000000"/>
          <w:sz w:val="22"/>
          <w:szCs w:val="22"/>
        </w:rPr>
        <w:t>Director of Academic Links</w:t>
      </w:r>
    </w:p>
    <w:p w14:paraId="2BFCCBAC" w14:textId="77777777" w:rsidR="00474A20" w:rsidRPr="008D1521" w:rsidRDefault="00474A20" w:rsidP="00474A20">
      <w:pPr>
        <w:snapToGrid w:val="0"/>
        <w:ind w:rightChars="-139" w:right="-334"/>
        <w:jc w:val="both"/>
        <w:rPr>
          <w:b/>
          <w:color w:val="000000"/>
          <w:sz w:val="22"/>
          <w:szCs w:val="22"/>
        </w:rPr>
      </w:pPr>
    </w:p>
    <w:p w14:paraId="51D1C0A1" w14:textId="77777777" w:rsidR="00474A20" w:rsidRPr="008D1521" w:rsidRDefault="00474A20" w:rsidP="00474A20">
      <w:pPr>
        <w:snapToGrid w:val="0"/>
        <w:ind w:rightChars="-139" w:right="-334"/>
        <w:jc w:val="both"/>
        <w:rPr>
          <w:b/>
          <w:color w:val="000000"/>
          <w:sz w:val="22"/>
          <w:szCs w:val="22"/>
        </w:rPr>
      </w:pPr>
      <w:r w:rsidRPr="008D1521">
        <w:rPr>
          <w:b/>
          <w:color w:val="000000"/>
          <w:sz w:val="22"/>
          <w:szCs w:val="22"/>
        </w:rPr>
        <w:t>Terms of Reference</w:t>
      </w:r>
    </w:p>
    <w:p w14:paraId="76D7BD8C" w14:textId="77777777" w:rsidR="00474A20" w:rsidRPr="008D1521" w:rsidRDefault="00474A20" w:rsidP="00474A20">
      <w:pPr>
        <w:snapToGrid w:val="0"/>
        <w:ind w:rightChars="-139" w:right="-334"/>
        <w:jc w:val="both"/>
        <w:rPr>
          <w:color w:val="000000"/>
          <w:sz w:val="22"/>
          <w:szCs w:val="22"/>
        </w:rPr>
      </w:pPr>
    </w:p>
    <w:p w14:paraId="4D8F94A0" w14:textId="77777777" w:rsidR="00474A20" w:rsidRPr="008D1521" w:rsidRDefault="00474A20" w:rsidP="00956E15">
      <w:pPr>
        <w:widowControl/>
        <w:numPr>
          <w:ilvl w:val="0"/>
          <w:numId w:val="43"/>
        </w:numPr>
        <w:tabs>
          <w:tab w:val="clear" w:pos="720"/>
        </w:tabs>
        <w:snapToGrid w:val="0"/>
        <w:ind w:left="468" w:rightChars="-10" w:right="-24" w:hangingChars="195" w:hanging="468"/>
        <w:jc w:val="both"/>
        <w:rPr>
          <w:color w:val="000000"/>
          <w:u w:val="single"/>
        </w:rPr>
      </w:pPr>
      <w:r w:rsidRPr="008D1521">
        <w:rPr>
          <w:color w:val="000000"/>
        </w:rPr>
        <w:t>To devise and supervise the implementation of strategies that will enable the University to achieve its targets on student exchanges.</w:t>
      </w:r>
    </w:p>
    <w:p w14:paraId="1845A634" w14:textId="77777777" w:rsidR="00474A20" w:rsidRPr="008D1521" w:rsidRDefault="00474A20" w:rsidP="00956E15">
      <w:pPr>
        <w:widowControl/>
        <w:numPr>
          <w:ilvl w:val="0"/>
          <w:numId w:val="43"/>
        </w:numPr>
        <w:tabs>
          <w:tab w:val="clear" w:pos="720"/>
        </w:tabs>
        <w:snapToGrid w:val="0"/>
        <w:ind w:left="468" w:rightChars="-10" w:right="-24" w:hangingChars="195" w:hanging="468"/>
        <w:jc w:val="both"/>
        <w:rPr>
          <w:color w:val="000000"/>
          <w:u w:val="single"/>
        </w:rPr>
      </w:pPr>
      <w:r w:rsidRPr="008D1521">
        <w:rPr>
          <w:color w:val="000000"/>
        </w:rPr>
        <w:t>To advise on institutional policies and practices regarding student exchanges with partner universities.  This includes formats for student mobility programmes, efforts to promote student exchanges, academic programming, and registration and course selection arrangements.</w:t>
      </w:r>
    </w:p>
    <w:p w14:paraId="4305D7D5" w14:textId="77777777" w:rsidR="00474A20" w:rsidRPr="008D1521" w:rsidRDefault="00474A20" w:rsidP="00956E15">
      <w:pPr>
        <w:widowControl/>
        <w:numPr>
          <w:ilvl w:val="0"/>
          <w:numId w:val="43"/>
        </w:numPr>
        <w:tabs>
          <w:tab w:val="clear" w:pos="720"/>
        </w:tabs>
        <w:snapToGrid w:val="0"/>
        <w:ind w:left="468" w:rightChars="-10" w:right="-24" w:hangingChars="195" w:hanging="468"/>
        <w:jc w:val="both"/>
        <w:rPr>
          <w:color w:val="000000"/>
          <w:u w:val="single"/>
        </w:rPr>
      </w:pPr>
      <w:r w:rsidRPr="008D1521">
        <w:rPr>
          <w:color w:val="000000"/>
        </w:rPr>
        <w:t>To advise on matters related to financial aid for students (incoming and outgoing) who participate in student exchange programmes.</w:t>
      </w:r>
    </w:p>
    <w:p w14:paraId="5235D008" w14:textId="77777777" w:rsidR="00474A20" w:rsidRPr="008D1521" w:rsidRDefault="00474A20" w:rsidP="00956E15">
      <w:pPr>
        <w:widowControl/>
        <w:numPr>
          <w:ilvl w:val="0"/>
          <w:numId w:val="43"/>
        </w:numPr>
        <w:tabs>
          <w:tab w:val="clear" w:pos="720"/>
        </w:tabs>
        <w:snapToGrid w:val="0"/>
        <w:ind w:left="468" w:rightChars="-10" w:right="-24" w:hangingChars="195" w:hanging="468"/>
        <w:jc w:val="both"/>
        <w:rPr>
          <w:color w:val="000000"/>
          <w:u w:val="single"/>
        </w:rPr>
      </w:pPr>
      <w:r w:rsidRPr="008D1521">
        <w:rPr>
          <w:color w:val="000000"/>
        </w:rPr>
        <w:t>To receive regular reports and monitor the development of student exchange programmes, including pastoral matters concerning incoming students and the maintenance of communications with CUHK students whilst studying abroad.</w:t>
      </w:r>
    </w:p>
    <w:p w14:paraId="757AB1F2" w14:textId="77777777" w:rsidR="00CA799F" w:rsidRPr="008D1521" w:rsidRDefault="00CA799F" w:rsidP="00CA799F">
      <w:pPr>
        <w:widowControl/>
        <w:numPr>
          <w:ilvl w:val="0"/>
          <w:numId w:val="43"/>
        </w:numPr>
        <w:tabs>
          <w:tab w:val="clear" w:pos="720"/>
        </w:tabs>
        <w:snapToGrid w:val="0"/>
        <w:ind w:left="468" w:rightChars="-10" w:right="-24" w:hangingChars="195" w:hanging="468"/>
        <w:jc w:val="both"/>
        <w:rPr>
          <w:color w:val="000000"/>
          <w:u w:val="single"/>
        </w:rPr>
      </w:pPr>
      <w:r w:rsidRPr="008D1521">
        <w:rPr>
          <w:color w:val="000000"/>
        </w:rPr>
        <w:t>To receive reports and to advise on the development and running of summer programmes.</w:t>
      </w:r>
    </w:p>
    <w:p w14:paraId="6C2738F8" w14:textId="77777777" w:rsidR="00C347AD" w:rsidRDefault="00C347AD" w:rsidP="00474A20">
      <w:pPr>
        <w:rPr>
          <w:color w:val="000000"/>
          <w:sz w:val="22"/>
          <w:szCs w:val="22"/>
          <w:u w:val="single"/>
          <w:lang w:val="en-GB"/>
        </w:rPr>
      </w:pPr>
    </w:p>
    <w:p w14:paraId="2E2AB0F9" w14:textId="61A606E5" w:rsidR="00474A20" w:rsidRPr="008D1521" w:rsidRDefault="00667B3A" w:rsidP="00474A20">
      <w:pPr>
        <w:rPr>
          <w:b/>
          <w:color w:val="000000"/>
        </w:rPr>
      </w:pPr>
      <w:r>
        <w:rPr>
          <w:color w:val="000000"/>
          <w:sz w:val="22"/>
          <w:szCs w:val="22"/>
          <w:u w:val="single"/>
          <w:lang w:val="en-GB"/>
        </w:rPr>
        <w:t>10 September</w:t>
      </w:r>
      <w:r w:rsidR="001D2491">
        <w:rPr>
          <w:color w:val="000000"/>
          <w:sz w:val="22"/>
          <w:szCs w:val="22"/>
          <w:u w:val="single"/>
          <w:lang w:val="en-GB"/>
        </w:rPr>
        <w:t xml:space="preserve"> 202</w:t>
      </w:r>
      <w:r w:rsidR="00C347AD">
        <w:rPr>
          <w:color w:val="000000"/>
          <w:sz w:val="22"/>
          <w:szCs w:val="22"/>
          <w:u w:val="single"/>
          <w:lang w:val="en-GB"/>
        </w:rPr>
        <w:t>1</w:t>
      </w:r>
    </w:p>
    <w:sectPr w:rsidR="00474A20" w:rsidRPr="008D1521" w:rsidSect="00122636">
      <w:headerReference w:type="default" r:id="rId8"/>
      <w:pgSz w:w="11906" w:h="16838"/>
      <w:pgMar w:top="720" w:right="720" w:bottom="720" w:left="720" w:header="547" w:footer="1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914D" w14:textId="77777777" w:rsidR="006A3D02" w:rsidRDefault="006A3D02">
      <w:r>
        <w:separator/>
      </w:r>
    </w:p>
  </w:endnote>
  <w:endnote w:type="continuationSeparator" w:id="0">
    <w:p w14:paraId="11834878" w14:textId="77777777" w:rsidR="006A3D02" w:rsidRDefault="006A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34AF" w14:textId="77777777" w:rsidR="006A3D02" w:rsidRDefault="006A3D02">
      <w:r>
        <w:separator/>
      </w:r>
    </w:p>
  </w:footnote>
  <w:footnote w:type="continuationSeparator" w:id="0">
    <w:p w14:paraId="515F2493" w14:textId="77777777" w:rsidR="006A3D02" w:rsidRDefault="006A3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75C1" w14:textId="7846EF8A" w:rsidR="00802769" w:rsidRDefault="00802769" w:rsidP="00A75886">
    <w:pPr>
      <w:pStyle w:val="Header"/>
    </w:pPr>
  </w:p>
  <w:p w14:paraId="546089CD" w14:textId="77777777" w:rsidR="00A75886" w:rsidRPr="00A75886" w:rsidRDefault="00A75886" w:rsidP="00A75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9"/>
    <w:lvl w:ilvl="0">
      <w:start w:val="1"/>
      <w:numFmt w:val="decimal"/>
      <w:lvlText w:val="%1."/>
      <w:lvlJc w:val="left"/>
      <w:pPr>
        <w:tabs>
          <w:tab w:val="num" w:pos="0"/>
        </w:tabs>
        <w:ind w:left="720" w:hanging="360"/>
      </w:pPr>
      <w:rPr>
        <w:sz w:val="22"/>
      </w:rPr>
    </w:lvl>
  </w:abstractNum>
  <w:abstractNum w:abstractNumId="1" w15:restartNumberingAfterBreak="0">
    <w:nsid w:val="010672A1"/>
    <w:multiLevelType w:val="hybridMultilevel"/>
    <w:tmpl w:val="BD40CFB4"/>
    <w:lvl w:ilvl="0" w:tplc="930A73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13C0F57"/>
    <w:multiLevelType w:val="hybridMultilevel"/>
    <w:tmpl w:val="29AE6C20"/>
    <w:lvl w:ilvl="0" w:tplc="454C018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4486FAC"/>
    <w:multiLevelType w:val="hybridMultilevel"/>
    <w:tmpl w:val="279E1F5A"/>
    <w:lvl w:ilvl="0" w:tplc="0409000F">
      <w:start w:val="8"/>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0307D9"/>
    <w:multiLevelType w:val="hybridMultilevel"/>
    <w:tmpl w:val="D52477EE"/>
    <w:lvl w:ilvl="0" w:tplc="7B34F88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4189D"/>
    <w:multiLevelType w:val="hybridMultilevel"/>
    <w:tmpl w:val="DA2EA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1A26DA"/>
    <w:multiLevelType w:val="hybridMultilevel"/>
    <w:tmpl w:val="024EC4BE"/>
    <w:lvl w:ilvl="0" w:tplc="28D25EB0">
      <w:start w:val="1"/>
      <w:numFmt w:val="bullet"/>
      <w:lvlText w:val="-"/>
      <w:lvlJc w:val="left"/>
      <w:pPr>
        <w:tabs>
          <w:tab w:val="num" w:pos="1742"/>
        </w:tabs>
        <w:ind w:left="1742" w:hanging="360"/>
      </w:pPr>
      <w:rPr>
        <w:rFonts w:ascii="Times New Roman" w:eastAsia="PMingLiU" w:hAnsi="Times New Roman" w:cs="Times New Roman" w:hint="default"/>
      </w:rPr>
    </w:lvl>
    <w:lvl w:ilvl="1" w:tplc="04090003" w:tentative="1">
      <w:start w:val="1"/>
      <w:numFmt w:val="bullet"/>
      <w:lvlText w:val=""/>
      <w:lvlJc w:val="left"/>
      <w:pPr>
        <w:tabs>
          <w:tab w:val="num" w:pos="2342"/>
        </w:tabs>
        <w:ind w:left="2342" w:hanging="480"/>
      </w:pPr>
      <w:rPr>
        <w:rFonts w:ascii="Wingdings" w:hAnsi="Wingdings" w:hint="default"/>
      </w:rPr>
    </w:lvl>
    <w:lvl w:ilvl="2" w:tplc="04090005" w:tentative="1">
      <w:start w:val="1"/>
      <w:numFmt w:val="bullet"/>
      <w:lvlText w:val=""/>
      <w:lvlJc w:val="left"/>
      <w:pPr>
        <w:tabs>
          <w:tab w:val="num" w:pos="2822"/>
        </w:tabs>
        <w:ind w:left="2822" w:hanging="480"/>
      </w:pPr>
      <w:rPr>
        <w:rFonts w:ascii="Wingdings" w:hAnsi="Wingdings" w:hint="default"/>
      </w:rPr>
    </w:lvl>
    <w:lvl w:ilvl="3" w:tplc="04090001" w:tentative="1">
      <w:start w:val="1"/>
      <w:numFmt w:val="bullet"/>
      <w:lvlText w:val=""/>
      <w:lvlJc w:val="left"/>
      <w:pPr>
        <w:tabs>
          <w:tab w:val="num" w:pos="3302"/>
        </w:tabs>
        <w:ind w:left="3302" w:hanging="480"/>
      </w:pPr>
      <w:rPr>
        <w:rFonts w:ascii="Wingdings" w:hAnsi="Wingdings" w:hint="default"/>
      </w:rPr>
    </w:lvl>
    <w:lvl w:ilvl="4" w:tplc="04090003" w:tentative="1">
      <w:start w:val="1"/>
      <w:numFmt w:val="bullet"/>
      <w:lvlText w:val=""/>
      <w:lvlJc w:val="left"/>
      <w:pPr>
        <w:tabs>
          <w:tab w:val="num" w:pos="3782"/>
        </w:tabs>
        <w:ind w:left="3782" w:hanging="480"/>
      </w:pPr>
      <w:rPr>
        <w:rFonts w:ascii="Wingdings" w:hAnsi="Wingdings" w:hint="default"/>
      </w:rPr>
    </w:lvl>
    <w:lvl w:ilvl="5" w:tplc="04090005" w:tentative="1">
      <w:start w:val="1"/>
      <w:numFmt w:val="bullet"/>
      <w:lvlText w:val=""/>
      <w:lvlJc w:val="left"/>
      <w:pPr>
        <w:tabs>
          <w:tab w:val="num" w:pos="4262"/>
        </w:tabs>
        <w:ind w:left="4262" w:hanging="480"/>
      </w:pPr>
      <w:rPr>
        <w:rFonts w:ascii="Wingdings" w:hAnsi="Wingdings" w:hint="default"/>
      </w:rPr>
    </w:lvl>
    <w:lvl w:ilvl="6" w:tplc="04090001" w:tentative="1">
      <w:start w:val="1"/>
      <w:numFmt w:val="bullet"/>
      <w:lvlText w:val=""/>
      <w:lvlJc w:val="left"/>
      <w:pPr>
        <w:tabs>
          <w:tab w:val="num" w:pos="4742"/>
        </w:tabs>
        <w:ind w:left="4742" w:hanging="480"/>
      </w:pPr>
      <w:rPr>
        <w:rFonts w:ascii="Wingdings" w:hAnsi="Wingdings" w:hint="default"/>
      </w:rPr>
    </w:lvl>
    <w:lvl w:ilvl="7" w:tplc="04090003" w:tentative="1">
      <w:start w:val="1"/>
      <w:numFmt w:val="bullet"/>
      <w:lvlText w:val=""/>
      <w:lvlJc w:val="left"/>
      <w:pPr>
        <w:tabs>
          <w:tab w:val="num" w:pos="5222"/>
        </w:tabs>
        <w:ind w:left="5222" w:hanging="480"/>
      </w:pPr>
      <w:rPr>
        <w:rFonts w:ascii="Wingdings" w:hAnsi="Wingdings" w:hint="default"/>
      </w:rPr>
    </w:lvl>
    <w:lvl w:ilvl="8" w:tplc="04090005" w:tentative="1">
      <w:start w:val="1"/>
      <w:numFmt w:val="bullet"/>
      <w:lvlText w:val=""/>
      <w:lvlJc w:val="left"/>
      <w:pPr>
        <w:tabs>
          <w:tab w:val="num" w:pos="5702"/>
        </w:tabs>
        <w:ind w:left="5702" w:hanging="480"/>
      </w:pPr>
      <w:rPr>
        <w:rFonts w:ascii="Wingdings" w:hAnsi="Wingdings" w:hint="default"/>
      </w:rPr>
    </w:lvl>
  </w:abstractNum>
  <w:abstractNum w:abstractNumId="7" w15:restartNumberingAfterBreak="0">
    <w:nsid w:val="0C153E70"/>
    <w:multiLevelType w:val="hybridMultilevel"/>
    <w:tmpl w:val="FD881854"/>
    <w:lvl w:ilvl="0" w:tplc="EEFC014C">
      <w:numFmt w:val="bullet"/>
      <w:lvlText w:val=""/>
      <w:lvlJc w:val="left"/>
      <w:pPr>
        <w:tabs>
          <w:tab w:val="num" w:pos="900"/>
        </w:tabs>
        <w:ind w:left="900" w:hanging="360"/>
      </w:pPr>
      <w:rPr>
        <w:rFonts w:ascii="Symbol" w:eastAsia="PMingLiU" w:hAnsi="Symbo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0D9D7FAE"/>
    <w:multiLevelType w:val="hybridMultilevel"/>
    <w:tmpl w:val="F9DC2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5437F"/>
    <w:multiLevelType w:val="hybridMultilevel"/>
    <w:tmpl w:val="56E2B7E6"/>
    <w:lvl w:ilvl="0" w:tplc="5E1487B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2491F5F"/>
    <w:multiLevelType w:val="hybridMultilevel"/>
    <w:tmpl w:val="47BE952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066BF"/>
    <w:multiLevelType w:val="singleLevel"/>
    <w:tmpl w:val="00000003"/>
    <w:lvl w:ilvl="0">
      <w:start w:val="1"/>
      <w:numFmt w:val="decimal"/>
      <w:lvlText w:val="%1."/>
      <w:lvlJc w:val="left"/>
      <w:pPr>
        <w:tabs>
          <w:tab w:val="num" w:pos="0"/>
        </w:tabs>
        <w:ind w:left="720" w:hanging="360"/>
      </w:pPr>
      <w:rPr>
        <w:sz w:val="22"/>
      </w:rPr>
    </w:lvl>
  </w:abstractNum>
  <w:abstractNum w:abstractNumId="12" w15:restartNumberingAfterBreak="0">
    <w:nsid w:val="1AD05E44"/>
    <w:multiLevelType w:val="hybridMultilevel"/>
    <w:tmpl w:val="5552B20A"/>
    <w:lvl w:ilvl="0" w:tplc="BC0A7E3E">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1B3167DF"/>
    <w:multiLevelType w:val="hybridMultilevel"/>
    <w:tmpl w:val="F5CC57E6"/>
    <w:lvl w:ilvl="0" w:tplc="D69E2B0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1C0F17D8"/>
    <w:multiLevelType w:val="hybridMultilevel"/>
    <w:tmpl w:val="E49CC454"/>
    <w:lvl w:ilvl="0" w:tplc="54B631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5D43FE"/>
    <w:multiLevelType w:val="hybridMultilevel"/>
    <w:tmpl w:val="EA3CC2F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60B4018"/>
    <w:multiLevelType w:val="hybridMultilevel"/>
    <w:tmpl w:val="947A9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E27922"/>
    <w:multiLevelType w:val="multilevel"/>
    <w:tmpl w:val="1D1E6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365218"/>
    <w:multiLevelType w:val="hybridMultilevel"/>
    <w:tmpl w:val="989295CA"/>
    <w:lvl w:ilvl="0" w:tplc="A4B2B3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2AB40148"/>
    <w:multiLevelType w:val="hybridMultilevel"/>
    <w:tmpl w:val="A7E2F4D8"/>
    <w:lvl w:ilvl="0" w:tplc="33C09386">
      <w:start w:val="1"/>
      <w:numFmt w:val="bullet"/>
      <w:lvlText w:val=""/>
      <w:lvlJc w:val="left"/>
      <w:pPr>
        <w:tabs>
          <w:tab w:val="num" w:pos="720"/>
        </w:tabs>
        <w:ind w:left="720" w:hanging="360"/>
      </w:pPr>
      <w:rPr>
        <w:rFonts w:ascii="Wingdings 3" w:eastAsia="PMingLiU" w:hAnsi="Wingdings 3" w:cs="Times New Roman"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FB73CF"/>
    <w:multiLevelType w:val="hybridMultilevel"/>
    <w:tmpl w:val="23026D9E"/>
    <w:lvl w:ilvl="0" w:tplc="2166A0A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55376CE"/>
    <w:multiLevelType w:val="hybridMultilevel"/>
    <w:tmpl w:val="3BFE0BF4"/>
    <w:lvl w:ilvl="0" w:tplc="E82A4E44">
      <w:start w:val="1"/>
      <w:numFmt w:val="bullet"/>
      <w:lvlText w:val="-"/>
      <w:lvlJc w:val="left"/>
      <w:pPr>
        <w:ind w:left="1506" w:hanging="360"/>
      </w:pPr>
      <w:rPr>
        <w:rFonts w:ascii="Arial" w:eastAsia="PMingLiU"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35F8245A"/>
    <w:multiLevelType w:val="hybridMultilevel"/>
    <w:tmpl w:val="57421778"/>
    <w:lvl w:ilvl="0" w:tplc="7E888B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7474EC9"/>
    <w:multiLevelType w:val="hybridMultilevel"/>
    <w:tmpl w:val="CAD4DAA0"/>
    <w:lvl w:ilvl="0" w:tplc="9C445F34">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37AA3BB4"/>
    <w:multiLevelType w:val="hybridMultilevel"/>
    <w:tmpl w:val="8AC42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E51994"/>
    <w:multiLevelType w:val="multilevel"/>
    <w:tmpl w:val="F094243C"/>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3A244143"/>
    <w:multiLevelType w:val="multilevel"/>
    <w:tmpl w:val="534AAA10"/>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15:restartNumberingAfterBreak="0">
    <w:nsid w:val="3A8E18ED"/>
    <w:multiLevelType w:val="hybridMultilevel"/>
    <w:tmpl w:val="08EA6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A1696D"/>
    <w:multiLevelType w:val="hybridMultilevel"/>
    <w:tmpl w:val="B6E042DE"/>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9" w15:restartNumberingAfterBreak="0">
    <w:nsid w:val="41621F0B"/>
    <w:multiLevelType w:val="hybridMultilevel"/>
    <w:tmpl w:val="C6E6F9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C66CF5"/>
    <w:multiLevelType w:val="hybridMultilevel"/>
    <w:tmpl w:val="8BA4B9B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44F06853"/>
    <w:multiLevelType w:val="hybridMultilevel"/>
    <w:tmpl w:val="092C1B3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5C4656"/>
    <w:multiLevelType w:val="hybridMultilevel"/>
    <w:tmpl w:val="EDCC4FA8"/>
    <w:lvl w:ilvl="0" w:tplc="ABF8D96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54766D5F"/>
    <w:multiLevelType w:val="hybridMultilevel"/>
    <w:tmpl w:val="27B2478A"/>
    <w:lvl w:ilvl="0" w:tplc="735AC38A">
      <w:start w:val="1"/>
      <w:numFmt w:val="decimal"/>
      <w:lvlText w:val="%1."/>
      <w:lvlJc w:val="left"/>
      <w:pPr>
        <w:ind w:left="360"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15:restartNumberingAfterBreak="0">
    <w:nsid w:val="55D92CF6"/>
    <w:multiLevelType w:val="hybridMultilevel"/>
    <w:tmpl w:val="F1587D22"/>
    <w:lvl w:ilvl="0" w:tplc="ACBC1DD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577A2D0D"/>
    <w:multiLevelType w:val="hybridMultilevel"/>
    <w:tmpl w:val="F4CE0C3A"/>
    <w:lvl w:ilvl="0" w:tplc="33C09386">
      <w:start w:val="1"/>
      <w:numFmt w:val="bullet"/>
      <w:lvlText w:val=""/>
      <w:lvlJc w:val="left"/>
      <w:pPr>
        <w:tabs>
          <w:tab w:val="num" w:pos="360"/>
        </w:tabs>
        <w:ind w:left="360" w:hanging="360"/>
      </w:pPr>
      <w:rPr>
        <w:rFonts w:ascii="Wingdings 3" w:eastAsia="PMingLiU" w:hAnsi="Wingdings 3" w:cs="Times New Roman" w:hint="default"/>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8CC5546"/>
    <w:multiLevelType w:val="hybridMultilevel"/>
    <w:tmpl w:val="48488176"/>
    <w:lvl w:ilvl="0" w:tplc="E82A4E44">
      <w:start w:val="1"/>
      <w:numFmt w:val="bullet"/>
      <w:lvlText w:val="-"/>
      <w:lvlJc w:val="left"/>
      <w:pPr>
        <w:ind w:left="1080" w:hanging="360"/>
      </w:pPr>
      <w:rPr>
        <w:rFonts w:ascii="Arial" w:eastAsia="PMingLiU"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7E4508"/>
    <w:multiLevelType w:val="multilevel"/>
    <w:tmpl w:val="0DF02CA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187487"/>
    <w:multiLevelType w:val="hybridMultilevel"/>
    <w:tmpl w:val="4CF6CD04"/>
    <w:lvl w:ilvl="0" w:tplc="48E61FF4">
      <w:start w:val="4"/>
      <w:numFmt w:val="decimal"/>
      <w:lvlText w:val="%1."/>
      <w:lvlJc w:val="left"/>
      <w:pPr>
        <w:tabs>
          <w:tab w:val="num" w:pos="540"/>
        </w:tabs>
        <w:ind w:left="540" w:hanging="360"/>
      </w:pPr>
      <w:rPr>
        <w:rFonts w:hint="default"/>
        <w:u w:val="non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9" w15:restartNumberingAfterBreak="0">
    <w:nsid w:val="73D1620D"/>
    <w:multiLevelType w:val="singleLevel"/>
    <w:tmpl w:val="00000003"/>
    <w:lvl w:ilvl="0">
      <w:start w:val="1"/>
      <w:numFmt w:val="decimal"/>
      <w:lvlText w:val="%1."/>
      <w:lvlJc w:val="left"/>
      <w:pPr>
        <w:tabs>
          <w:tab w:val="num" w:pos="0"/>
        </w:tabs>
        <w:ind w:left="720" w:hanging="360"/>
      </w:pPr>
      <w:rPr>
        <w:sz w:val="22"/>
      </w:rPr>
    </w:lvl>
  </w:abstractNum>
  <w:abstractNum w:abstractNumId="40" w15:restartNumberingAfterBreak="0">
    <w:nsid w:val="777D37D3"/>
    <w:multiLevelType w:val="hybridMultilevel"/>
    <w:tmpl w:val="1D0CB108"/>
    <w:lvl w:ilvl="0" w:tplc="5874D738">
      <w:start w:val="1"/>
      <w:numFmt w:val="bullet"/>
      <w:lvlText w:val="-"/>
      <w:lvlJc w:val="left"/>
      <w:pPr>
        <w:ind w:left="786" w:hanging="360"/>
      </w:pPr>
      <w:rPr>
        <w:rFonts w:ascii="Arial" w:eastAsia="PMingLiU"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15:restartNumberingAfterBreak="0">
    <w:nsid w:val="7EA60CBC"/>
    <w:multiLevelType w:val="hybridMultilevel"/>
    <w:tmpl w:val="50F4EF98"/>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0F37E3"/>
    <w:multiLevelType w:val="hybridMultilevel"/>
    <w:tmpl w:val="E71E20EE"/>
    <w:lvl w:ilvl="0" w:tplc="969096E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30164">
    <w:abstractNumId w:val="30"/>
  </w:num>
  <w:num w:numId="2" w16cid:durableId="1358121922">
    <w:abstractNumId w:val="25"/>
  </w:num>
  <w:num w:numId="3" w16cid:durableId="2047025329">
    <w:abstractNumId w:val="29"/>
  </w:num>
  <w:num w:numId="4" w16cid:durableId="1588883283">
    <w:abstractNumId w:val="12"/>
  </w:num>
  <w:num w:numId="5" w16cid:durableId="1140417019">
    <w:abstractNumId w:val="38"/>
  </w:num>
  <w:num w:numId="6" w16cid:durableId="684331670">
    <w:abstractNumId w:val="41"/>
  </w:num>
  <w:num w:numId="7" w16cid:durableId="628245298">
    <w:abstractNumId w:val="35"/>
  </w:num>
  <w:num w:numId="8" w16cid:durableId="28604308">
    <w:abstractNumId w:val="19"/>
  </w:num>
  <w:num w:numId="9" w16cid:durableId="927614696">
    <w:abstractNumId w:val="26"/>
  </w:num>
  <w:num w:numId="10" w16cid:durableId="132529336">
    <w:abstractNumId w:val="7"/>
  </w:num>
  <w:num w:numId="11" w16cid:durableId="2071030671">
    <w:abstractNumId w:val="31"/>
  </w:num>
  <w:num w:numId="12" w16cid:durableId="1725524955">
    <w:abstractNumId w:val="20"/>
  </w:num>
  <w:num w:numId="13" w16cid:durableId="1210604753">
    <w:abstractNumId w:val="17"/>
  </w:num>
  <w:num w:numId="14" w16cid:durableId="1076126334">
    <w:abstractNumId w:val="36"/>
  </w:num>
  <w:num w:numId="15" w16cid:durableId="1372342640">
    <w:abstractNumId w:val="21"/>
  </w:num>
  <w:num w:numId="16" w16cid:durableId="1609435885">
    <w:abstractNumId w:val="1"/>
  </w:num>
  <w:num w:numId="17" w16cid:durableId="1965310311">
    <w:abstractNumId w:val="33"/>
  </w:num>
  <w:num w:numId="18" w16cid:durableId="1413815214">
    <w:abstractNumId w:val="24"/>
  </w:num>
  <w:num w:numId="19" w16cid:durableId="542669800">
    <w:abstractNumId w:val="40"/>
  </w:num>
  <w:num w:numId="20" w16cid:durableId="519510409">
    <w:abstractNumId w:val="27"/>
  </w:num>
  <w:num w:numId="21" w16cid:durableId="1844590392">
    <w:abstractNumId w:val="8"/>
  </w:num>
  <w:num w:numId="22" w16cid:durableId="1616213178">
    <w:abstractNumId w:val="28"/>
  </w:num>
  <w:num w:numId="23" w16cid:durableId="82847662">
    <w:abstractNumId w:val="34"/>
  </w:num>
  <w:num w:numId="24" w16cid:durableId="359403115">
    <w:abstractNumId w:val="13"/>
  </w:num>
  <w:num w:numId="25" w16cid:durableId="1882092768">
    <w:abstractNumId w:val="18"/>
  </w:num>
  <w:num w:numId="26" w16cid:durableId="1811242790">
    <w:abstractNumId w:val="16"/>
  </w:num>
  <w:num w:numId="27" w16cid:durableId="937105496">
    <w:abstractNumId w:val="32"/>
  </w:num>
  <w:num w:numId="28" w16cid:durableId="2009601528">
    <w:abstractNumId w:val="23"/>
  </w:num>
  <w:num w:numId="29" w16cid:durableId="536045746">
    <w:abstractNumId w:val="2"/>
  </w:num>
  <w:num w:numId="30" w16cid:durableId="1661888120">
    <w:abstractNumId w:val="42"/>
  </w:num>
  <w:num w:numId="31" w16cid:durableId="14040522">
    <w:abstractNumId w:val="15"/>
  </w:num>
  <w:num w:numId="32" w16cid:durableId="1622417776">
    <w:abstractNumId w:val="10"/>
  </w:num>
  <w:num w:numId="33" w16cid:durableId="1923829892">
    <w:abstractNumId w:val="22"/>
  </w:num>
  <w:num w:numId="34" w16cid:durableId="2133283901">
    <w:abstractNumId w:val="9"/>
  </w:num>
  <w:num w:numId="35" w16cid:durableId="348799658">
    <w:abstractNumId w:val="37"/>
  </w:num>
  <w:num w:numId="36" w16cid:durableId="103233211">
    <w:abstractNumId w:val="14"/>
  </w:num>
  <w:num w:numId="37" w16cid:durableId="203889060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7540681">
    <w:abstractNumId w:val="0"/>
    <w:lvlOverride w:ilvl="0">
      <w:startOverride w:val="1"/>
    </w:lvlOverride>
  </w:num>
  <w:num w:numId="39" w16cid:durableId="1610694948">
    <w:abstractNumId w:val="11"/>
  </w:num>
  <w:num w:numId="40" w16cid:durableId="1257514807">
    <w:abstractNumId w:val="39"/>
  </w:num>
  <w:num w:numId="41" w16cid:durableId="167797765">
    <w:abstractNumId w:val="4"/>
  </w:num>
  <w:num w:numId="42" w16cid:durableId="1197035984">
    <w:abstractNumId w:val="6"/>
  </w:num>
  <w:num w:numId="43" w16cid:durableId="31222415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48"/>
    <w:rsid w:val="000049A2"/>
    <w:rsid w:val="00006DC0"/>
    <w:rsid w:val="00030FF5"/>
    <w:rsid w:val="00034700"/>
    <w:rsid w:val="000359BA"/>
    <w:rsid w:val="00043A91"/>
    <w:rsid w:val="00045EE3"/>
    <w:rsid w:val="00047957"/>
    <w:rsid w:val="0005754B"/>
    <w:rsid w:val="000623A0"/>
    <w:rsid w:val="000735BF"/>
    <w:rsid w:val="00075B85"/>
    <w:rsid w:val="00077200"/>
    <w:rsid w:val="00094FFE"/>
    <w:rsid w:val="000A2332"/>
    <w:rsid w:val="000A704E"/>
    <w:rsid w:val="000A7E48"/>
    <w:rsid w:val="000B1766"/>
    <w:rsid w:val="000B19F3"/>
    <w:rsid w:val="000B2AE4"/>
    <w:rsid w:val="000C6595"/>
    <w:rsid w:val="000D3D9B"/>
    <w:rsid w:val="000D4F73"/>
    <w:rsid w:val="000D678B"/>
    <w:rsid w:val="000E27DD"/>
    <w:rsid w:val="000E72D4"/>
    <w:rsid w:val="000F210F"/>
    <w:rsid w:val="000F7BEB"/>
    <w:rsid w:val="00101FE1"/>
    <w:rsid w:val="001036F2"/>
    <w:rsid w:val="0010520B"/>
    <w:rsid w:val="001214DD"/>
    <w:rsid w:val="00122636"/>
    <w:rsid w:val="00122F9F"/>
    <w:rsid w:val="00123AF5"/>
    <w:rsid w:val="001261D2"/>
    <w:rsid w:val="00131573"/>
    <w:rsid w:val="00132EC8"/>
    <w:rsid w:val="0013323D"/>
    <w:rsid w:val="00135A02"/>
    <w:rsid w:val="00143AE4"/>
    <w:rsid w:val="00153268"/>
    <w:rsid w:val="0015549E"/>
    <w:rsid w:val="00157CA8"/>
    <w:rsid w:val="00162EB1"/>
    <w:rsid w:val="001660A3"/>
    <w:rsid w:val="00166734"/>
    <w:rsid w:val="00166929"/>
    <w:rsid w:val="00167023"/>
    <w:rsid w:val="00180082"/>
    <w:rsid w:val="00185ACA"/>
    <w:rsid w:val="001B1CBA"/>
    <w:rsid w:val="001B4961"/>
    <w:rsid w:val="001C0936"/>
    <w:rsid w:val="001C2BAD"/>
    <w:rsid w:val="001C4D93"/>
    <w:rsid w:val="001C5DE6"/>
    <w:rsid w:val="001C7ED6"/>
    <w:rsid w:val="001D0B46"/>
    <w:rsid w:val="001D1CAE"/>
    <w:rsid w:val="001D2491"/>
    <w:rsid w:val="001D7879"/>
    <w:rsid w:val="001D7F25"/>
    <w:rsid w:val="001E29B3"/>
    <w:rsid w:val="001E3DCF"/>
    <w:rsid w:val="001E3ECF"/>
    <w:rsid w:val="001F1154"/>
    <w:rsid w:val="001F1801"/>
    <w:rsid w:val="0021495C"/>
    <w:rsid w:val="00215955"/>
    <w:rsid w:val="0022464C"/>
    <w:rsid w:val="00232619"/>
    <w:rsid w:val="0023686C"/>
    <w:rsid w:val="00236B67"/>
    <w:rsid w:val="00244BFC"/>
    <w:rsid w:val="00245AD5"/>
    <w:rsid w:val="00245F04"/>
    <w:rsid w:val="00246C7C"/>
    <w:rsid w:val="00251739"/>
    <w:rsid w:val="00254313"/>
    <w:rsid w:val="00260346"/>
    <w:rsid w:val="0026043F"/>
    <w:rsid w:val="00265473"/>
    <w:rsid w:val="00267392"/>
    <w:rsid w:val="00273BCB"/>
    <w:rsid w:val="002747B1"/>
    <w:rsid w:val="00276BCA"/>
    <w:rsid w:val="00277600"/>
    <w:rsid w:val="00285996"/>
    <w:rsid w:val="0028767F"/>
    <w:rsid w:val="002A3F45"/>
    <w:rsid w:val="002A60C6"/>
    <w:rsid w:val="002B437C"/>
    <w:rsid w:val="002B5A25"/>
    <w:rsid w:val="002B66A5"/>
    <w:rsid w:val="002B78B4"/>
    <w:rsid w:val="002C61D9"/>
    <w:rsid w:val="002D24FD"/>
    <w:rsid w:val="002D25B0"/>
    <w:rsid w:val="002E0A65"/>
    <w:rsid w:val="002F0F3D"/>
    <w:rsid w:val="002F1047"/>
    <w:rsid w:val="002F3A18"/>
    <w:rsid w:val="002F73D3"/>
    <w:rsid w:val="002F7C97"/>
    <w:rsid w:val="00301C90"/>
    <w:rsid w:val="00310FAE"/>
    <w:rsid w:val="0031157E"/>
    <w:rsid w:val="00314409"/>
    <w:rsid w:val="00314893"/>
    <w:rsid w:val="003226D9"/>
    <w:rsid w:val="00326F2A"/>
    <w:rsid w:val="00330415"/>
    <w:rsid w:val="003323B6"/>
    <w:rsid w:val="00336F6B"/>
    <w:rsid w:val="00343EB6"/>
    <w:rsid w:val="00345E23"/>
    <w:rsid w:val="0035238A"/>
    <w:rsid w:val="00352DC0"/>
    <w:rsid w:val="003563AD"/>
    <w:rsid w:val="00356413"/>
    <w:rsid w:val="00361470"/>
    <w:rsid w:val="0036254B"/>
    <w:rsid w:val="00362C52"/>
    <w:rsid w:val="00362E83"/>
    <w:rsid w:val="00365FC1"/>
    <w:rsid w:val="00367F04"/>
    <w:rsid w:val="00373498"/>
    <w:rsid w:val="003758EE"/>
    <w:rsid w:val="0037672A"/>
    <w:rsid w:val="003773B7"/>
    <w:rsid w:val="003836CE"/>
    <w:rsid w:val="003853E2"/>
    <w:rsid w:val="00386799"/>
    <w:rsid w:val="00387C2C"/>
    <w:rsid w:val="00390E55"/>
    <w:rsid w:val="003A0677"/>
    <w:rsid w:val="003A0ED1"/>
    <w:rsid w:val="003A37FC"/>
    <w:rsid w:val="003A4991"/>
    <w:rsid w:val="003B2198"/>
    <w:rsid w:val="003B2670"/>
    <w:rsid w:val="003C3B21"/>
    <w:rsid w:val="003C778D"/>
    <w:rsid w:val="003D2078"/>
    <w:rsid w:val="003D20CD"/>
    <w:rsid w:val="003D7988"/>
    <w:rsid w:val="003E186E"/>
    <w:rsid w:val="003F01DD"/>
    <w:rsid w:val="003F06A7"/>
    <w:rsid w:val="003F10A9"/>
    <w:rsid w:val="003F3E67"/>
    <w:rsid w:val="003F5592"/>
    <w:rsid w:val="00400855"/>
    <w:rsid w:val="00404FB7"/>
    <w:rsid w:val="00414117"/>
    <w:rsid w:val="0041502C"/>
    <w:rsid w:val="004151F0"/>
    <w:rsid w:val="004240FB"/>
    <w:rsid w:val="00425E19"/>
    <w:rsid w:val="00431040"/>
    <w:rsid w:val="00445B43"/>
    <w:rsid w:val="00447B03"/>
    <w:rsid w:val="0045062E"/>
    <w:rsid w:val="00454687"/>
    <w:rsid w:val="0046467B"/>
    <w:rsid w:val="00464E22"/>
    <w:rsid w:val="00465040"/>
    <w:rsid w:val="00466E11"/>
    <w:rsid w:val="0046704F"/>
    <w:rsid w:val="0047031D"/>
    <w:rsid w:val="00474A20"/>
    <w:rsid w:val="00476964"/>
    <w:rsid w:val="004819C7"/>
    <w:rsid w:val="00481A32"/>
    <w:rsid w:val="00482476"/>
    <w:rsid w:val="00484098"/>
    <w:rsid w:val="004878E9"/>
    <w:rsid w:val="00491B3B"/>
    <w:rsid w:val="00495D3A"/>
    <w:rsid w:val="00496D8A"/>
    <w:rsid w:val="00496D9B"/>
    <w:rsid w:val="004A1ACF"/>
    <w:rsid w:val="004A394F"/>
    <w:rsid w:val="004A3AE0"/>
    <w:rsid w:val="004B13D9"/>
    <w:rsid w:val="004B37BB"/>
    <w:rsid w:val="004B5025"/>
    <w:rsid w:val="004C14CB"/>
    <w:rsid w:val="004C20D8"/>
    <w:rsid w:val="004C5D56"/>
    <w:rsid w:val="004D21B9"/>
    <w:rsid w:val="004D37A0"/>
    <w:rsid w:val="004D454E"/>
    <w:rsid w:val="004E0752"/>
    <w:rsid w:val="004E1486"/>
    <w:rsid w:val="004E4166"/>
    <w:rsid w:val="004E45DB"/>
    <w:rsid w:val="004E5774"/>
    <w:rsid w:val="004E59D9"/>
    <w:rsid w:val="004F1733"/>
    <w:rsid w:val="004F20AF"/>
    <w:rsid w:val="004F303C"/>
    <w:rsid w:val="004F3CF6"/>
    <w:rsid w:val="00503A1A"/>
    <w:rsid w:val="00505ACE"/>
    <w:rsid w:val="00507B12"/>
    <w:rsid w:val="005113C2"/>
    <w:rsid w:val="00513932"/>
    <w:rsid w:val="00515643"/>
    <w:rsid w:val="005179DB"/>
    <w:rsid w:val="00520761"/>
    <w:rsid w:val="00523C77"/>
    <w:rsid w:val="00526B26"/>
    <w:rsid w:val="0053046E"/>
    <w:rsid w:val="00531ECA"/>
    <w:rsid w:val="00535BDD"/>
    <w:rsid w:val="005360BC"/>
    <w:rsid w:val="00536AB1"/>
    <w:rsid w:val="00536BF4"/>
    <w:rsid w:val="00536FF6"/>
    <w:rsid w:val="00537057"/>
    <w:rsid w:val="005373FB"/>
    <w:rsid w:val="00537A10"/>
    <w:rsid w:val="005421C7"/>
    <w:rsid w:val="00546584"/>
    <w:rsid w:val="00562F60"/>
    <w:rsid w:val="00570DAC"/>
    <w:rsid w:val="00572635"/>
    <w:rsid w:val="00572862"/>
    <w:rsid w:val="005738EB"/>
    <w:rsid w:val="00575C4B"/>
    <w:rsid w:val="005A1F14"/>
    <w:rsid w:val="005A540A"/>
    <w:rsid w:val="005A641D"/>
    <w:rsid w:val="005A6638"/>
    <w:rsid w:val="005B1ADC"/>
    <w:rsid w:val="005B4995"/>
    <w:rsid w:val="005B5B6E"/>
    <w:rsid w:val="005B5B7D"/>
    <w:rsid w:val="005B785A"/>
    <w:rsid w:val="005C291F"/>
    <w:rsid w:val="005C384A"/>
    <w:rsid w:val="005C567C"/>
    <w:rsid w:val="005C5715"/>
    <w:rsid w:val="005C7471"/>
    <w:rsid w:val="005D0B0D"/>
    <w:rsid w:val="005D3BF0"/>
    <w:rsid w:val="005D508D"/>
    <w:rsid w:val="005D5610"/>
    <w:rsid w:val="005D75BB"/>
    <w:rsid w:val="005E16CF"/>
    <w:rsid w:val="005E2927"/>
    <w:rsid w:val="005F0338"/>
    <w:rsid w:val="005F3CBA"/>
    <w:rsid w:val="005F640A"/>
    <w:rsid w:val="006015F5"/>
    <w:rsid w:val="00602A43"/>
    <w:rsid w:val="00603C44"/>
    <w:rsid w:val="00610E79"/>
    <w:rsid w:val="00615061"/>
    <w:rsid w:val="006151D3"/>
    <w:rsid w:val="00625498"/>
    <w:rsid w:val="00630F13"/>
    <w:rsid w:val="00632772"/>
    <w:rsid w:val="00634FD5"/>
    <w:rsid w:val="0064167A"/>
    <w:rsid w:val="006427F7"/>
    <w:rsid w:val="00644F74"/>
    <w:rsid w:val="0064568D"/>
    <w:rsid w:val="00646C5F"/>
    <w:rsid w:val="00652859"/>
    <w:rsid w:val="006528F2"/>
    <w:rsid w:val="00653925"/>
    <w:rsid w:val="00660A19"/>
    <w:rsid w:val="00661584"/>
    <w:rsid w:val="0066159E"/>
    <w:rsid w:val="00661723"/>
    <w:rsid w:val="00667106"/>
    <w:rsid w:val="00667B3A"/>
    <w:rsid w:val="0067341A"/>
    <w:rsid w:val="0067512E"/>
    <w:rsid w:val="006765EB"/>
    <w:rsid w:val="0068290E"/>
    <w:rsid w:val="006942C6"/>
    <w:rsid w:val="00694C4A"/>
    <w:rsid w:val="006969A8"/>
    <w:rsid w:val="006A2386"/>
    <w:rsid w:val="006A332C"/>
    <w:rsid w:val="006A3D02"/>
    <w:rsid w:val="006A48FB"/>
    <w:rsid w:val="006A60D8"/>
    <w:rsid w:val="006A6DFE"/>
    <w:rsid w:val="006A72B2"/>
    <w:rsid w:val="006B27CB"/>
    <w:rsid w:val="006B2CAB"/>
    <w:rsid w:val="006B2D7D"/>
    <w:rsid w:val="006B5A71"/>
    <w:rsid w:val="006B5CEE"/>
    <w:rsid w:val="006B627A"/>
    <w:rsid w:val="006B752C"/>
    <w:rsid w:val="006C02EF"/>
    <w:rsid w:val="006C0A89"/>
    <w:rsid w:val="006C484C"/>
    <w:rsid w:val="006D0004"/>
    <w:rsid w:val="006D0E6D"/>
    <w:rsid w:val="006D63FB"/>
    <w:rsid w:val="006E0146"/>
    <w:rsid w:val="006E360A"/>
    <w:rsid w:val="006E4889"/>
    <w:rsid w:val="006F4768"/>
    <w:rsid w:val="006F7A80"/>
    <w:rsid w:val="007042D0"/>
    <w:rsid w:val="00704CF6"/>
    <w:rsid w:val="007115AC"/>
    <w:rsid w:val="00713BBC"/>
    <w:rsid w:val="007212E3"/>
    <w:rsid w:val="0072291B"/>
    <w:rsid w:val="00723A94"/>
    <w:rsid w:val="00723E16"/>
    <w:rsid w:val="007260E0"/>
    <w:rsid w:val="00726CC9"/>
    <w:rsid w:val="00731281"/>
    <w:rsid w:val="0073541D"/>
    <w:rsid w:val="0074071D"/>
    <w:rsid w:val="0074534B"/>
    <w:rsid w:val="00750802"/>
    <w:rsid w:val="00764AB4"/>
    <w:rsid w:val="007666DE"/>
    <w:rsid w:val="007679D1"/>
    <w:rsid w:val="00772FAB"/>
    <w:rsid w:val="00785A7A"/>
    <w:rsid w:val="007873F9"/>
    <w:rsid w:val="00794A0B"/>
    <w:rsid w:val="00796A88"/>
    <w:rsid w:val="007A0376"/>
    <w:rsid w:val="007A1691"/>
    <w:rsid w:val="007A28C9"/>
    <w:rsid w:val="007A30D7"/>
    <w:rsid w:val="007A48DC"/>
    <w:rsid w:val="007A4FC8"/>
    <w:rsid w:val="007A634F"/>
    <w:rsid w:val="007B24D3"/>
    <w:rsid w:val="007B311B"/>
    <w:rsid w:val="007B3DB8"/>
    <w:rsid w:val="007B44CD"/>
    <w:rsid w:val="007C433F"/>
    <w:rsid w:val="007D0E81"/>
    <w:rsid w:val="007D1DB0"/>
    <w:rsid w:val="007D2D56"/>
    <w:rsid w:val="007D5CD6"/>
    <w:rsid w:val="007D5E8D"/>
    <w:rsid w:val="007E055C"/>
    <w:rsid w:val="007E1800"/>
    <w:rsid w:val="007E195F"/>
    <w:rsid w:val="007E3273"/>
    <w:rsid w:val="007E5217"/>
    <w:rsid w:val="007F01E8"/>
    <w:rsid w:val="007F3EFA"/>
    <w:rsid w:val="00802769"/>
    <w:rsid w:val="00802A04"/>
    <w:rsid w:val="00802A2D"/>
    <w:rsid w:val="008059FD"/>
    <w:rsid w:val="00805AE0"/>
    <w:rsid w:val="00810371"/>
    <w:rsid w:val="00813B29"/>
    <w:rsid w:val="00826E9F"/>
    <w:rsid w:val="00830B5F"/>
    <w:rsid w:val="008322DE"/>
    <w:rsid w:val="00834AB7"/>
    <w:rsid w:val="008362EF"/>
    <w:rsid w:val="0084561D"/>
    <w:rsid w:val="008461F2"/>
    <w:rsid w:val="00863140"/>
    <w:rsid w:val="00867568"/>
    <w:rsid w:val="00883204"/>
    <w:rsid w:val="0088481C"/>
    <w:rsid w:val="00886AE1"/>
    <w:rsid w:val="00893900"/>
    <w:rsid w:val="008949FC"/>
    <w:rsid w:val="008960B8"/>
    <w:rsid w:val="008A088A"/>
    <w:rsid w:val="008A109B"/>
    <w:rsid w:val="008A436C"/>
    <w:rsid w:val="008A467F"/>
    <w:rsid w:val="008A63E5"/>
    <w:rsid w:val="008C3438"/>
    <w:rsid w:val="008D06CF"/>
    <w:rsid w:val="008D1521"/>
    <w:rsid w:val="008D5285"/>
    <w:rsid w:val="008D7B13"/>
    <w:rsid w:val="008E7AB6"/>
    <w:rsid w:val="008E7CAC"/>
    <w:rsid w:val="008F03FD"/>
    <w:rsid w:val="008F0B87"/>
    <w:rsid w:val="008F2B62"/>
    <w:rsid w:val="008F3660"/>
    <w:rsid w:val="008F4F8F"/>
    <w:rsid w:val="009002C3"/>
    <w:rsid w:val="00902C52"/>
    <w:rsid w:val="00904A71"/>
    <w:rsid w:val="009162AC"/>
    <w:rsid w:val="00922EFE"/>
    <w:rsid w:val="0093030B"/>
    <w:rsid w:val="00935A10"/>
    <w:rsid w:val="0094010F"/>
    <w:rsid w:val="009452F2"/>
    <w:rsid w:val="00945B0D"/>
    <w:rsid w:val="009460C5"/>
    <w:rsid w:val="0094628E"/>
    <w:rsid w:val="0095112A"/>
    <w:rsid w:val="0095525C"/>
    <w:rsid w:val="00956E15"/>
    <w:rsid w:val="0096324D"/>
    <w:rsid w:val="009645C9"/>
    <w:rsid w:val="0096717E"/>
    <w:rsid w:val="0098549F"/>
    <w:rsid w:val="009870FC"/>
    <w:rsid w:val="009919B1"/>
    <w:rsid w:val="00992827"/>
    <w:rsid w:val="00993400"/>
    <w:rsid w:val="009A248F"/>
    <w:rsid w:val="009A2954"/>
    <w:rsid w:val="009B2A44"/>
    <w:rsid w:val="009B5294"/>
    <w:rsid w:val="009C5488"/>
    <w:rsid w:val="009C68BB"/>
    <w:rsid w:val="009D286C"/>
    <w:rsid w:val="009D7511"/>
    <w:rsid w:val="009E14FC"/>
    <w:rsid w:val="009F6626"/>
    <w:rsid w:val="00A004A3"/>
    <w:rsid w:val="00A01717"/>
    <w:rsid w:val="00A1604E"/>
    <w:rsid w:val="00A231F6"/>
    <w:rsid w:val="00A26A73"/>
    <w:rsid w:val="00A27B69"/>
    <w:rsid w:val="00A3161D"/>
    <w:rsid w:val="00A40159"/>
    <w:rsid w:val="00A4422A"/>
    <w:rsid w:val="00A5241E"/>
    <w:rsid w:val="00A5439C"/>
    <w:rsid w:val="00A55116"/>
    <w:rsid w:val="00A57165"/>
    <w:rsid w:val="00A617AD"/>
    <w:rsid w:val="00A62167"/>
    <w:rsid w:val="00A633EB"/>
    <w:rsid w:val="00A70027"/>
    <w:rsid w:val="00A73A9F"/>
    <w:rsid w:val="00A73B56"/>
    <w:rsid w:val="00A757E6"/>
    <w:rsid w:val="00A75886"/>
    <w:rsid w:val="00A758CF"/>
    <w:rsid w:val="00A83D07"/>
    <w:rsid w:val="00A83FE6"/>
    <w:rsid w:val="00A841AA"/>
    <w:rsid w:val="00A84CE8"/>
    <w:rsid w:val="00A9002B"/>
    <w:rsid w:val="00A916C8"/>
    <w:rsid w:val="00A93657"/>
    <w:rsid w:val="00A96BCD"/>
    <w:rsid w:val="00AA0939"/>
    <w:rsid w:val="00AA0E46"/>
    <w:rsid w:val="00AA5D31"/>
    <w:rsid w:val="00AB2A93"/>
    <w:rsid w:val="00AB46E8"/>
    <w:rsid w:val="00AB63E2"/>
    <w:rsid w:val="00AB6943"/>
    <w:rsid w:val="00AC461F"/>
    <w:rsid w:val="00AD15AE"/>
    <w:rsid w:val="00AD25FB"/>
    <w:rsid w:val="00AE0741"/>
    <w:rsid w:val="00AE38BB"/>
    <w:rsid w:val="00AE62E8"/>
    <w:rsid w:val="00AE77EF"/>
    <w:rsid w:val="00AF1282"/>
    <w:rsid w:val="00AF21A5"/>
    <w:rsid w:val="00AF3553"/>
    <w:rsid w:val="00B017C6"/>
    <w:rsid w:val="00B02C89"/>
    <w:rsid w:val="00B06D13"/>
    <w:rsid w:val="00B11BFF"/>
    <w:rsid w:val="00B14F07"/>
    <w:rsid w:val="00B15018"/>
    <w:rsid w:val="00B159D0"/>
    <w:rsid w:val="00B16BC6"/>
    <w:rsid w:val="00B16FBE"/>
    <w:rsid w:val="00B2243E"/>
    <w:rsid w:val="00B26869"/>
    <w:rsid w:val="00B3212E"/>
    <w:rsid w:val="00B40450"/>
    <w:rsid w:val="00B40B74"/>
    <w:rsid w:val="00B43079"/>
    <w:rsid w:val="00B44C07"/>
    <w:rsid w:val="00B50442"/>
    <w:rsid w:val="00B50A60"/>
    <w:rsid w:val="00B55458"/>
    <w:rsid w:val="00B555F5"/>
    <w:rsid w:val="00B636D4"/>
    <w:rsid w:val="00B63757"/>
    <w:rsid w:val="00B64352"/>
    <w:rsid w:val="00B74F5C"/>
    <w:rsid w:val="00B8355D"/>
    <w:rsid w:val="00B8411F"/>
    <w:rsid w:val="00B87AA4"/>
    <w:rsid w:val="00B921C6"/>
    <w:rsid w:val="00B95B4D"/>
    <w:rsid w:val="00BA44FC"/>
    <w:rsid w:val="00BB3531"/>
    <w:rsid w:val="00BB3A46"/>
    <w:rsid w:val="00BB4195"/>
    <w:rsid w:val="00BC07A0"/>
    <w:rsid w:val="00BC17B4"/>
    <w:rsid w:val="00BC283F"/>
    <w:rsid w:val="00BC2F0D"/>
    <w:rsid w:val="00BC62F5"/>
    <w:rsid w:val="00BD03B3"/>
    <w:rsid w:val="00BD3AD9"/>
    <w:rsid w:val="00BD5711"/>
    <w:rsid w:val="00BD6EAF"/>
    <w:rsid w:val="00BD7AC3"/>
    <w:rsid w:val="00BE3DCE"/>
    <w:rsid w:val="00BE54AC"/>
    <w:rsid w:val="00BE7EF7"/>
    <w:rsid w:val="00BF1C70"/>
    <w:rsid w:val="00BF41DA"/>
    <w:rsid w:val="00BF61C2"/>
    <w:rsid w:val="00C03273"/>
    <w:rsid w:val="00C0704C"/>
    <w:rsid w:val="00C20010"/>
    <w:rsid w:val="00C20030"/>
    <w:rsid w:val="00C20741"/>
    <w:rsid w:val="00C23D6E"/>
    <w:rsid w:val="00C242BC"/>
    <w:rsid w:val="00C26424"/>
    <w:rsid w:val="00C303AE"/>
    <w:rsid w:val="00C347AD"/>
    <w:rsid w:val="00C35C75"/>
    <w:rsid w:val="00C35DC5"/>
    <w:rsid w:val="00C36087"/>
    <w:rsid w:val="00C477E5"/>
    <w:rsid w:val="00C53505"/>
    <w:rsid w:val="00C552CB"/>
    <w:rsid w:val="00C66EC1"/>
    <w:rsid w:val="00C84B80"/>
    <w:rsid w:val="00C869CD"/>
    <w:rsid w:val="00C908DD"/>
    <w:rsid w:val="00C90DE0"/>
    <w:rsid w:val="00C91E20"/>
    <w:rsid w:val="00C93A5F"/>
    <w:rsid w:val="00C94448"/>
    <w:rsid w:val="00CA29A2"/>
    <w:rsid w:val="00CA3615"/>
    <w:rsid w:val="00CA3A57"/>
    <w:rsid w:val="00CA6378"/>
    <w:rsid w:val="00CA799F"/>
    <w:rsid w:val="00CA7F4E"/>
    <w:rsid w:val="00CB1BDB"/>
    <w:rsid w:val="00CB4938"/>
    <w:rsid w:val="00CB74EE"/>
    <w:rsid w:val="00CC3AF1"/>
    <w:rsid w:val="00CC3BE1"/>
    <w:rsid w:val="00CC4F26"/>
    <w:rsid w:val="00CC6844"/>
    <w:rsid w:val="00CC7C64"/>
    <w:rsid w:val="00CD2FFA"/>
    <w:rsid w:val="00CD38C5"/>
    <w:rsid w:val="00CD4B05"/>
    <w:rsid w:val="00CD7709"/>
    <w:rsid w:val="00CE3C06"/>
    <w:rsid w:val="00CE5775"/>
    <w:rsid w:val="00CE5A32"/>
    <w:rsid w:val="00CF2283"/>
    <w:rsid w:val="00D003A3"/>
    <w:rsid w:val="00D075CB"/>
    <w:rsid w:val="00D07F00"/>
    <w:rsid w:val="00D15E40"/>
    <w:rsid w:val="00D25071"/>
    <w:rsid w:val="00D27BF4"/>
    <w:rsid w:val="00D37F81"/>
    <w:rsid w:val="00D40490"/>
    <w:rsid w:val="00D4555A"/>
    <w:rsid w:val="00D53B5E"/>
    <w:rsid w:val="00D56843"/>
    <w:rsid w:val="00D63E39"/>
    <w:rsid w:val="00D64210"/>
    <w:rsid w:val="00D64CAC"/>
    <w:rsid w:val="00D67DFF"/>
    <w:rsid w:val="00D72697"/>
    <w:rsid w:val="00D75DF2"/>
    <w:rsid w:val="00D83E86"/>
    <w:rsid w:val="00D86861"/>
    <w:rsid w:val="00D869B4"/>
    <w:rsid w:val="00D91D28"/>
    <w:rsid w:val="00D9600E"/>
    <w:rsid w:val="00DA19DE"/>
    <w:rsid w:val="00DA2E95"/>
    <w:rsid w:val="00DB3D28"/>
    <w:rsid w:val="00DC0F06"/>
    <w:rsid w:val="00DC6B2F"/>
    <w:rsid w:val="00DD0D1A"/>
    <w:rsid w:val="00DD120C"/>
    <w:rsid w:val="00DE134F"/>
    <w:rsid w:val="00DE2651"/>
    <w:rsid w:val="00DE55FC"/>
    <w:rsid w:val="00DE6E5E"/>
    <w:rsid w:val="00DE7A76"/>
    <w:rsid w:val="00DF5C58"/>
    <w:rsid w:val="00E0053D"/>
    <w:rsid w:val="00E042FF"/>
    <w:rsid w:val="00E10E65"/>
    <w:rsid w:val="00E1195A"/>
    <w:rsid w:val="00E2203F"/>
    <w:rsid w:val="00E227A8"/>
    <w:rsid w:val="00E27C8A"/>
    <w:rsid w:val="00E32887"/>
    <w:rsid w:val="00E344C5"/>
    <w:rsid w:val="00E35475"/>
    <w:rsid w:val="00E375E6"/>
    <w:rsid w:val="00E44A4F"/>
    <w:rsid w:val="00E4624F"/>
    <w:rsid w:val="00E46A5A"/>
    <w:rsid w:val="00E52450"/>
    <w:rsid w:val="00E6395F"/>
    <w:rsid w:val="00E64502"/>
    <w:rsid w:val="00E647A5"/>
    <w:rsid w:val="00E65B43"/>
    <w:rsid w:val="00E717F9"/>
    <w:rsid w:val="00E7587D"/>
    <w:rsid w:val="00E76A22"/>
    <w:rsid w:val="00E87F41"/>
    <w:rsid w:val="00E90FDB"/>
    <w:rsid w:val="00E92D78"/>
    <w:rsid w:val="00E94166"/>
    <w:rsid w:val="00E96C4C"/>
    <w:rsid w:val="00EA0A58"/>
    <w:rsid w:val="00EA10A6"/>
    <w:rsid w:val="00EA3E70"/>
    <w:rsid w:val="00EC0799"/>
    <w:rsid w:val="00EC30B9"/>
    <w:rsid w:val="00ED4EF9"/>
    <w:rsid w:val="00ED558E"/>
    <w:rsid w:val="00EE0062"/>
    <w:rsid w:val="00EE0DDB"/>
    <w:rsid w:val="00EE373B"/>
    <w:rsid w:val="00EF0DF5"/>
    <w:rsid w:val="00F03970"/>
    <w:rsid w:val="00F05184"/>
    <w:rsid w:val="00F113F7"/>
    <w:rsid w:val="00F1395B"/>
    <w:rsid w:val="00F179B6"/>
    <w:rsid w:val="00F179E3"/>
    <w:rsid w:val="00F21DD7"/>
    <w:rsid w:val="00F21E2E"/>
    <w:rsid w:val="00F24868"/>
    <w:rsid w:val="00F25270"/>
    <w:rsid w:val="00F3197F"/>
    <w:rsid w:val="00F31C97"/>
    <w:rsid w:val="00F324BF"/>
    <w:rsid w:val="00F324F6"/>
    <w:rsid w:val="00F32AAD"/>
    <w:rsid w:val="00F333AE"/>
    <w:rsid w:val="00F338F3"/>
    <w:rsid w:val="00F36110"/>
    <w:rsid w:val="00F410CB"/>
    <w:rsid w:val="00F443F9"/>
    <w:rsid w:val="00F45007"/>
    <w:rsid w:val="00F47F9C"/>
    <w:rsid w:val="00F5009F"/>
    <w:rsid w:val="00F528A4"/>
    <w:rsid w:val="00F53081"/>
    <w:rsid w:val="00F55613"/>
    <w:rsid w:val="00F6071C"/>
    <w:rsid w:val="00F63683"/>
    <w:rsid w:val="00F63994"/>
    <w:rsid w:val="00F65E13"/>
    <w:rsid w:val="00F676CC"/>
    <w:rsid w:val="00F67868"/>
    <w:rsid w:val="00F67BAC"/>
    <w:rsid w:val="00F7310A"/>
    <w:rsid w:val="00F74FAF"/>
    <w:rsid w:val="00F806BD"/>
    <w:rsid w:val="00F83641"/>
    <w:rsid w:val="00F9375A"/>
    <w:rsid w:val="00F979E9"/>
    <w:rsid w:val="00FA2853"/>
    <w:rsid w:val="00FA2ADE"/>
    <w:rsid w:val="00FA3625"/>
    <w:rsid w:val="00FA378C"/>
    <w:rsid w:val="00FA3F69"/>
    <w:rsid w:val="00FB7386"/>
    <w:rsid w:val="00FC086B"/>
    <w:rsid w:val="00FC2D99"/>
    <w:rsid w:val="00FC560F"/>
    <w:rsid w:val="00FC5CD0"/>
    <w:rsid w:val="00FC62F5"/>
    <w:rsid w:val="00FC6B93"/>
    <w:rsid w:val="00FC73C9"/>
    <w:rsid w:val="00FD730A"/>
    <w:rsid w:val="00FE12D1"/>
    <w:rsid w:val="00FE65A3"/>
    <w:rsid w:val="00FF48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65106"/>
  <w15:chartTrackingRefBased/>
  <w15:docId w15:val="{43735957-F5A2-4688-8352-D9C1D5F4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rPr>
  </w:style>
  <w:style w:type="paragraph" w:styleId="Heading1">
    <w:name w:val="heading 1"/>
    <w:basedOn w:val="Normal"/>
    <w:next w:val="Normal"/>
    <w:qFormat/>
    <w:rsid w:val="00615061"/>
    <w:pPr>
      <w:keepNext/>
      <w:widowControl/>
      <w:jc w:val="center"/>
      <w:outlineLvl w:val="0"/>
    </w:pPr>
    <w:rPr>
      <w:rFonts w:eastAsia="SimSun"/>
      <w:b/>
      <w:kern w:val="0"/>
      <w:szCs w:val="20"/>
      <w:lang w:eastAsia="en-CA"/>
    </w:rPr>
  </w:style>
  <w:style w:type="paragraph" w:styleId="Heading2">
    <w:name w:val="heading 2"/>
    <w:aliases w:val="a1"/>
    <w:basedOn w:val="Normal"/>
    <w:next w:val="Normal"/>
    <w:qFormat/>
    <w:rsid w:val="00615061"/>
    <w:pPr>
      <w:keepNext/>
      <w:numPr>
        <w:ilvl w:val="1"/>
        <w:numId w:val="2"/>
      </w:numPr>
      <w:spacing w:before="240" w:after="60" w:line="480" w:lineRule="auto"/>
      <w:outlineLvl w:val="1"/>
    </w:pPr>
    <w:rPr>
      <w:rFonts w:ascii="Arial" w:hAnsi="Arial" w:cs="Arial"/>
      <w:b/>
      <w:bCs/>
      <w:iCs/>
      <w:sz w:val="28"/>
      <w:szCs w:val="28"/>
    </w:rPr>
  </w:style>
  <w:style w:type="paragraph" w:styleId="Heading3">
    <w:name w:val="heading 3"/>
    <w:basedOn w:val="Normal"/>
    <w:next w:val="Normal"/>
    <w:qFormat/>
    <w:rsid w:val="00615061"/>
    <w:pPr>
      <w:keepNext/>
      <w:numPr>
        <w:ilvl w:val="2"/>
        <w:numId w:val="2"/>
      </w:numPr>
      <w:spacing w:before="240" w:after="60" w:line="480" w:lineRule="auto"/>
      <w:jc w:val="both"/>
      <w:outlineLvl w:val="2"/>
    </w:pPr>
    <w:rPr>
      <w:rFonts w:ascii="Arial" w:hAnsi="Arial" w:cs="Arial"/>
      <w:b/>
      <w:bCs/>
      <w:sz w:val="26"/>
      <w:szCs w:val="26"/>
    </w:rPr>
  </w:style>
  <w:style w:type="paragraph" w:styleId="Heading4">
    <w:name w:val="heading 4"/>
    <w:basedOn w:val="Normal"/>
    <w:next w:val="Normal"/>
    <w:qFormat/>
    <w:rsid w:val="00615061"/>
    <w:pPr>
      <w:keepNext/>
      <w:numPr>
        <w:ilvl w:val="3"/>
        <w:numId w:val="2"/>
      </w:numPr>
      <w:spacing w:before="240" w:after="60" w:line="480" w:lineRule="auto"/>
      <w:jc w:val="both"/>
      <w:outlineLvl w:val="3"/>
    </w:pPr>
    <w:rPr>
      <w:b/>
      <w:bCs/>
      <w:sz w:val="28"/>
      <w:szCs w:val="28"/>
    </w:rPr>
  </w:style>
  <w:style w:type="paragraph" w:styleId="Heading5">
    <w:name w:val="heading 5"/>
    <w:basedOn w:val="Normal"/>
    <w:next w:val="Normal"/>
    <w:qFormat/>
    <w:rsid w:val="00615061"/>
    <w:pPr>
      <w:numPr>
        <w:ilvl w:val="4"/>
        <w:numId w:val="2"/>
      </w:numPr>
      <w:spacing w:before="240" w:after="60" w:line="480" w:lineRule="auto"/>
      <w:jc w:val="both"/>
      <w:outlineLvl w:val="4"/>
    </w:pPr>
    <w:rPr>
      <w:b/>
      <w:bCs/>
      <w:i/>
      <w:iCs/>
      <w:sz w:val="26"/>
      <w:szCs w:val="26"/>
    </w:rPr>
  </w:style>
  <w:style w:type="paragraph" w:styleId="Heading6">
    <w:name w:val="heading 6"/>
    <w:basedOn w:val="Normal"/>
    <w:next w:val="Normal"/>
    <w:qFormat/>
    <w:rsid w:val="00615061"/>
    <w:pPr>
      <w:widowControl/>
      <w:numPr>
        <w:ilvl w:val="5"/>
        <w:numId w:val="2"/>
      </w:numPr>
      <w:spacing w:before="240" w:after="60"/>
      <w:outlineLvl w:val="5"/>
    </w:pPr>
    <w:rPr>
      <w:rFonts w:eastAsia="SimSun"/>
      <w:b/>
      <w:bCs/>
      <w:kern w:val="0"/>
      <w:sz w:val="22"/>
      <w:szCs w:val="22"/>
      <w:lang w:eastAsia="zh-CN"/>
    </w:rPr>
  </w:style>
  <w:style w:type="paragraph" w:styleId="Heading7">
    <w:name w:val="heading 7"/>
    <w:basedOn w:val="Normal"/>
    <w:next w:val="Normal"/>
    <w:qFormat/>
    <w:rsid w:val="00615061"/>
    <w:pPr>
      <w:widowControl/>
      <w:numPr>
        <w:ilvl w:val="6"/>
        <w:numId w:val="2"/>
      </w:numPr>
      <w:spacing w:before="240" w:after="60"/>
      <w:outlineLvl w:val="6"/>
    </w:pPr>
    <w:rPr>
      <w:rFonts w:eastAsia="SimSun"/>
      <w:kern w:val="0"/>
      <w:lang w:eastAsia="zh-CN"/>
    </w:rPr>
  </w:style>
  <w:style w:type="paragraph" w:styleId="Heading8">
    <w:name w:val="heading 8"/>
    <w:basedOn w:val="Normal"/>
    <w:next w:val="Normal"/>
    <w:qFormat/>
    <w:rsid w:val="00615061"/>
    <w:pPr>
      <w:numPr>
        <w:ilvl w:val="7"/>
        <w:numId w:val="2"/>
      </w:numPr>
      <w:spacing w:before="240" w:after="60" w:line="480" w:lineRule="auto"/>
      <w:jc w:val="both"/>
      <w:outlineLvl w:val="7"/>
    </w:pPr>
    <w:rPr>
      <w:i/>
      <w:iCs/>
    </w:rPr>
  </w:style>
  <w:style w:type="paragraph" w:styleId="Heading9">
    <w:name w:val="heading 9"/>
    <w:basedOn w:val="Normal"/>
    <w:next w:val="Normal"/>
    <w:qFormat/>
    <w:rsid w:val="00615061"/>
    <w:pPr>
      <w:numPr>
        <w:ilvl w:val="8"/>
        <w:numId w:val="2"/>
      </w:numPr>
      <w:spacing w:before="240" w:after="60" w:line="480" w:lineRule="auto"/>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94448"/>
    <w:pPr>
      <w:widowControl/>
      <w:spacing w:before="100" w:beforeAutospacing="1" w:after="100" w:afterAutospacing="1"/>
    </w:pPr>
    <w:rPr>
      <w:rFonts w:ascii="PMingLiU" w:hAnsi="PMingLiU" w:cs="PMingLiU"/>
      <w:kern w:val="0"/>
    </w:rPr>
  </w:style>
  <w:style w:type="character" w:styleId="Hyperlink">
    <w:name w:val="Hyperlink"/>
    <w:rsid w:val="00E2203F"/>
    <w:rPr>
      <w:color w:val="0000FF"/>
      <w:u w:val="single"/>
    </w:rPr>
  </w:style>
  <w:style w:type="paragraph" w:styleId="Header">
    <w:name w:val="header"/>
    <w:basedOn w:val="Normal"/>
    <w:link w:val="HeaderChar"/>
    <w:uiPriority w:val="99"/>
    <w:rsid w:val="00030FF5"/>
    <w:pPr>
      <w:tabs>
        <w:tab w:val="center" w:pos="4320"/>
        <w:tab w:val="right" w:pos="8640"/>
      </w:tabs>
    </w:pPr>
  </w:style>
  <w:style w:type="paragraph" w:styleId="Footer">
    <w:name w:val="footer"/>
    <w:basedOn w:val="Normal"/>
    <w:link w:val="FooterChar"/>
    <w:uiPriority w:val="99"/>
    <w:rsid w:val="00030FF5"/>
    <w:pPr>
      <w:tabs>
        <w:tab w:val="center" w:pos="4320"/>
        <w:tab w:val="right" w:pos="8640"/>
      </w:tabs>
    </w:pPr>
  </w:style>
  <w:style w:type="character" w:styleId="PageNumber">
    <w:name w:val="page number"/>
    <w:basedOn w:val="DefaultParagraphFont"/>
    <w:rsid w:val="00030FF5"/>
  </w:style>
  <w:style w:type="paragraph" w:styleId="BalloonText">
    <w:name w:val="Balloon Text"/>
    <w:basedOn w:val="Normal"/>
    <w:semiHidden/>
    <w:rsid w:val="00EF0DF5"/>
    <w:rPr>
      <w:rFonts w:ascii="Tahoma" w:hAnsi="Tahoma" w:cs="Tahoma"/>
      <w:sz w:val="16"/>
      <w:szCs w:val="16"/>
    </w:rPr>
  </w:style>
  <w:style w:type="character" w:styleId="CommentReference">
    <w:name w:val="annotation reference"/>
    <w:semiHidden/>
    <w:rsid w:val="004E4166"/>
    <w:rPr>
      <w:sz w:val="18"/>
      <w:szCs w:val="18"/>
    </w:rPr>
  </w:style>
  <w:style w:type="paragraph" w:styleId="CommentText">
    <w:name w:val="annotation text"/>
    <w:basedOn w:val="Normal"/>
    <w:semiHidden/>
    <w:rsid w:val="004E4166"/>
  </w:style>
  <w:style w:type="paragraph" w:styleId="CommentSubject">
    <w:name w:val="annotation subject"/>
    <w:basedOn w:val="CommentText"/>
    <w:next w:val="CommentText"/>
    <w:semiHidden/>
    <w:rsid w:val="004E4166"/>
    <w:rPr>
      <w:b/>
      <w:bCs/>
    </w:rPr>
  </w:style>
  <w:style w:type="table" w:styleId="TableGrid">
    <w:name w:val="Table Grid"/>
    <w:basedOn w:val="TableNormal"/>
    <w:rsid w:val="005E1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d-example1">
    <w:name w:val="cald-example1"/>
    <w:rsid w:val="00625498"/>
    <w:rPr>
      <w:rFonts w:ascii="Verdana" w:hAnsi="Verdana" w:hint="default"/>
      <w:i/>
      <w:iCs/>
      <w:color w:val="333333"/>
      <w:sz w:val="20"/>
      <w:szCs w:val="20"/>
    </w:rPr>
  </w:style>
  <w:style w:type="character" w:styleId="Strong">
    <w:name w:val="Strong"/>
    <w:uiPriority w:val="22"/>
    <w:qFormat/>
    <w:rsid w:val="00C35C75"/>
    <w:rPr>
      <w:b/>
      <w:bCs/>
    </w:rPr>
  </w:style>
  <w:style w:type="paragraph" w:styleId="ListParagraph">
    <w:name w:val="List Paragraph"/>
    <w:basedOn w:val="Normal"/>
    <w:uiPriority w:val="34"/>
    <w:qFormat/>
    <w:rsid w:val="00562F60"/>
    <w:pPr>
      <w:ind w:left="720"/>
    </w:pPr>
  </w:style>
  <w:style w:type="character" w:customStyle="1" w:styleId="FooterChar">
    <w:name w:val="Footer Char"/>
    <w:link w:val="Footer"/>
    <w:uiPriority w:val="99"/>
    <w:rsid w:val="0067512E"/>
    <w:rPr>
      <w:kern w:val="2"/>
      <w:sz w:val="24"/>
      <w:szCs w:val="24"/>
    </w:rPr>
  </w:style>
  <w:style w:type="character" w:customStyle="1" w:styleId="HeaderChar">
    <w:name w:val="Header Char"/>
    <w:basedOn w:val="DefaultParagraphFont"/>
    <w:link w:val="Header"/>
    <w:uiPriority w:val="99"/>
    <w:rsid w:val="0080276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8286">
      <w:bodyDiv w:val="1"/>
      <w:marLeft w:val="0"/>
      <w:marRight w:val="0"/>
      <w:marTop w:val="0"/>
      <w:marBottom w:val="0"/>
      <w:divBdr>
        <w:top w:val="none" w:sz="0" w:space="0" w:color="auto"/>
        <w:left w:val="none" w:sz="0" w:space="0" w:color="auto"/>
        <w:bottom w:val="none" w:sz="0" w:space="0" w:color="auto"/>
        <w:right w:val="none" w:sz="0" w:space="0" w:color="auto"/>
      </w:divBdr>
      <w:divsChild>
        <w:div w:id="2112584876">
          <w:marLeft w:val="0"/>
          <w:marRight w:val="0"/>
          <w:marTop w:val="0"/>
          <w:marBottom w:val="0"/>
          <w:divBdr>
            <w:top w:val="none" w:sz="0" w:space="0" w:color="auto"/>
            <w:left w:val="none" w:sz="0" w:space="0" w:color="auto"/>
            <w:bottom w:val="none" w:sz="0" w:space="0" w:color="auto"/>
            <w:right w:val="none" w:sz="0" w:space="0" w:color="auto"/>
          </w:divBdr>
        </w:div>
      </w:divsChild>
    </w:div>
    <w:div w:id="489711271">
      <w:bodyDiv w:val="1"/>
      <w:marLeft w:val="0"/>
      <w:marRight w:val="0"/>
      <w:marTop w:val="0"/>
      <w:marBottom w:val="0"/>
      <w:divBdr>
        <w:top w:val="none" w:sz="0" w:space="0" w:color="auto"/>
        <w:left w:val="none" w:sz="0" w:space="0" w:color="auto"/>
        <w:bottom w:val="none" w:sz="0" w:space="0" w:color="auto"/>
        <w:right w:val="none" w:sz="0" w:space="0" w:color="auto"/>
      </w:divBdr>
    </w:div>
    <w:div w:id="529341769">
      <w:bodyDiv w:val="1"/>
      <w:marLeft w:val="0"/>
      <w:marRight w:val="0"/>
      <w:marTop w:val="0"/>
      <w:marBottom w:val="0"/>
      <w:divBdr>
        <w:top w:val="none" w:sz="0" w:space="0" w:color="auto"/>
        <w:left w:val="none" w:sz="0" w:space="0" w:color="auto"/>
        <w:bottom w:val="none" w:sz="0" w:space="0" w:color="auto"/>
        <w:right w:val="none" w:sz="0" w:space="0" w:color="auto"/>
      </w:divBdr>
    </w:div>
    <w:div w:id="643705681">
      <w:bodyDiv w:val="1"/>
      <w:marLeft w:val="0"/>
      <w:marRight w:val="0"/>
      <w:marTop w:val="0"/>
      <w:marBottom w:val="0"/>
      <w:divBdr>
        <w:top w:val="none" w:sz="0" w:space="0" w:color="auto"/>
        <w:left w:val="none" w:sz="0" w:space="0" w:color="auto"/>
        <w:bottom w:val="none" w:sz="0" w:space="0" w:color="auto"/>
        <w:right w:val="none" w:sz="0" w:space="0" w:color="auto"/>
      </w:divBdr>
    </w:div>
    <w:div w:id="748960575">
      <w:bodyDiv w:val="1"/>
      <w:marLeft w:val="0"/>
      <w:marRight w:val="0"/>
      <w:marTop w:val="0"/>
      <w:marBottom w:val="0"/>
      <w:divBdr>
        <w:top w:val="none" w:sz="0" w:space="0" w:color="auto"/>
        <w:left w:val="none" w:sz="0" w:space="0" w:color="auto"/>
        <w:bottom w:val="none" w:sz="0" w:space="0" w:color="auto"/>
        <w:right w:val="none" w:sz="0" w:space="0" w:color="auto"/>
      </w:divBdr>
    </w:div>
    <w:div w:id="769737551">
      <w:bodyDiv w:val="1"/>
      <w:marLeft w:val="0"/>
      <w:marRight w:val="0"/>
      <w:marTop w:val="0"/>
      <w:marBottom w:val="0"/>
      <w:divBdr>
        <w:top w:val="none" w:sz="0" w:space="0" w:color="auto"/>
        <w:left w:val="none" w:sz="0" w:space="0" w:color="auto"/>
        <w:bottom w:val="none" w:sz="0" w:space="0" w:color="auto"/>
        <w:right w:val="none" w:sz="0" w:space="0" w:color="auto"/>
      </w:divBdr>
    </w:div>
    <w:div w:id="940576726">
      <w:bodyDiv w:val="1"/>
      <w:marLeft w:val="0"/>
      <w:marRight w:val="0"/>
      <w:marTop w:val="0"/>
      <w:marBottom w:val="0"/>
      <w:divBdr>
        <w:top w:val="none" w:sz="0" w:space="0" w:color="auto"/>
        <w:left w:val="none" w:sz="0" w:space="0" w:color="auto"/>
        <w:bottom w:val="none" w:sz="0" w:space="0" w:color="auto"/>
        <w:right w:val="none" w:sz="0" w:space="0" w:color="auto"/>
      </w:divBdr>
    </w:div>
    <w:div w:id="1154685848">
      <w:bodyDiv w:val="1"/>
      <w:marLeft w:val="0"/>
      <w:marRight w:val="0"/>
      <w:marTop w:val="0"/>
      <w:marBottom w:val="0"/>
      <w:divBdr>
        <w:top w:val="none" w:sz="0" w:space="0" w:color="auto"/>
        <w:left w:val="none" w:sz="0" w:space="0" w:color="auto"/>
        <w:bottom w:val="none" w:sz="0" w:space="0" w:color="auto"/>
        <w:right w:val="none" w:sz="0" w:space="0" w:color="auto"/>
      </w:divBdr>
    </w:div>
    <w:div w:id="1156192368">
      <w:bodyDiv w:val="1"/>
      <w:marLeft w:val="0"/>
      <w:marRight w:val="0"/>
      <w:marTop w:val="0"/>
      <w:marBottom w:val="0"/>
      <w:divBdr>
        <w:top w:val="none" w:sz="0" w:space="0" w:color="auto"/>
        <w:left w:val="none" w:sz="0" w:space="0" w:color="auto"/>
        <w:bottom w:val="none" w:sz="0" w:space="0" w:color="auto"/>
        <w:right w:val="none" w:sz="0" w:space="0" w:color="auto"/>
      </w:divBdr>
    </w:div>
    <w:div w:id="1301036579">
      <w:bodyDiv w:val="1"/>
      <w:marLeft w:val="0"/>
      <w:marRight w:val="0"/>
      <w:marTop w:val="0"/>
      <w:marBottom w:val="0"/>
      <w:divBdr>
        <w:top w:val="none" w:sz="0" w:space="0" w:color="auto"/>
        <w:left w:val="none" w:sz="0" w:space="0" w:color="auto"/>
        <w:bottom w:val="none" w:sz="0" w:space="0" w:color="auto"/>
        <w:right w:val="none" w:sz="0" w:space="0" w:color="auto"/>
      </w:divBdr>
    </w:div>
    <w:div w:id="1673485865">
      <w:bodyDiv w:val="1"/>
      <w:marLeft w:val="0"/>
      <w:marRight w:val="0"/>
      <w:marTop w:val="0"/>
      <w:marBottom w:val="0"/>
      <w:divBdr>
        <w:top w:val="none" w:sz="0" w:space="0" w:color="auto"/>
        <w:left w:val="none" w:sz="0" w:space="0" w:color="auto"/>
        <w:bottom w:val="none" w:sz="0" w:space="0" w:color="auto"/>
        <w:right w:val="none" w:sz="0" w:space="0" w:color="auto"/>
      </w:divBdr>
    </w:div>
    <w:div w:id="1770850920">
      <w:bodyDiv w:val="1"/>
      <w:marLeft w:val="0"/>
      <w:marRight w:val="0"/>
      <w:marTop w:val="0"/>
      <w:marBottom w:val="0"/>
      <w:divBdr>
        <w:top w:val="none" w:sz="0" w:space="0" w:color="auto"/>
        <w:left w:val="none" w:sz="0" w:space="0" w:color="auto"/>
        <w:bottom w:val="none" w:sz="0" w:space="0" w:color="auto"/>
        <w:right w:val="none" w:sz="0" w:space="0" w:color="auto"/>
      </w:divBdr>
    </w:div>
    <w:div w:id="1919050254">
      <w:bodyDiv w:val="1"/>
      <w:marLeft w:val="0"/>
      <w:marRight w:val="0"/>
      <w:marTop w:val="0"/>
      <w:marBottom w:val="0"/>
      <w:divBdr>
        <w:top w:val="none" w:sz="0" w:space="0" w:color="auto"/>
        <w:left w:val="none" w:sz="0" w:space="0" w:color="auto"/>
        <w:bottom w:val="none" w:sz="0" w:space="0" w:color="auto"/>
        <w:right w:val="none" w:sz="0" w:space="0" w:color="auto"/>
      </w:divBdr>
    </w:div>
    <w:div w:id="21308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43DD1-856F-47C8-A94F-968EA551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Postgraduate and Year 3 or above undergraduate students</vt:lpstr>
    </vt:vector>
  </TitlesOfParts>
  <Company>VS</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and Year 3 or above undergraduate students</dc:title>
  <dc:subject/>
  <dc:creator>VS</dc:creator>
  <cp:keywords/>
  <cp:lastModifiedBy>Ingrid Lo (OAL)</cp:lastModifiedBy>
  <cp:revision>2</cp:revision>
  <cp:lastPrinted>2013-08-08T07:39:00Z</cp:lastPrinted>
  <dcterms:created xsi:type="dcterms:W3CDTF">2022-10-03T04:13:00Z</dcterms:created>
  <dcterms:modified xsi:type="dcterms:W3CDTF">2022-10-03T04:13:00Z</dcterms:modified>
</cp:coreProperties>
</file>