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Default Extension="xml" ContentType="application/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 w:rsidRPr="004E4A7C" w:rsidR="004E4A7C" w:rsidP="004E4A7C" w:rsidRDefault="00A25287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name="_GoBack" w:id="0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绿色建筑</w:t>
      </w:r>
      <w:r w:rsidRPr="004E4A7C"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课程教学大纲</w:t>
      </w:r>
    </w:p>
    <w:p w:rsidR="00CF2350" w:rsidP="00CF2350" w:rsidRDefault="00C8708C">
      <w:pPr>
        <w:jc w:val="left"/>
      </w:pPr>
    </w:p>
    <w:p w:rsidR="00CF2350" w:rsidP="00CF2350" w:rsidRDefault="00A25287">
      <w:pPr>
        <w:jc w:val="left"/>
      </w:pPr>
      <w:r>
        <w:rPr>
          <w:rFonts w:hint="eastAsia"/>
        </w:rPr>
        <w:t>课程代码：</w:t>
      </w:r>
      <w:r>
        <w:rPr>
          <w:rFonts w:hint="eastAsia"/>
        </w:rPr>
        <w:t>12195660</w:t>
      </w:r>
    </w:p>
    <w:p w:rsidR="00CF2350" w:rsidP="00CF2350" w:rsidRDefault="00A25287">
      <w:pPr>
        <w:jc w:val="left"/>
      </w:pPr>
      <w:r>
        <w:rPr>
          <w:rFonts w:hint="eastAsia"/>
        </w:rPr>
        <w:t>课程中文名称：</w:t>
      </w:r>
      <w:r>
        <w:rPr>
          <w:rFonts w:hint="eastAsia"/>
        </w:rPr>
        <w:t>绿色建筑</w:t>
      </w:r>
    </w:p>
    <w:p w:rsidR="00CF2350" w:rsidP="00CF2350" w:rsidRDefault="00A25287">
      <w:pPr>
        <w:jc w:val="left"/>
      </w:pPr>
      <w:r>
        <w:rPr>
          <w:rFonts w:hint="eastAsia"/>
        </w:rPr>
        <w:t>课程</w:t>
      </w:r>
      <w:r>
        <w:t>英文名称：</w:t>
      </w:r>
      <w:r>
        <w:rPr>
          <w:rFonts w:hint="eastAsia"/>
        </w:rPr>
        <w:t>Green Building</w:t>
      </w:r>
    </w:p>
    <w:p w:rsidR="00CF2350" w:rsidP="00CF2350" w:rsidRDefault="00A25287">
      <w:pPr>
        <w:jc w:val="left"/>
      </w:pPr>
      <w:r>
        <w:rPr>
          <w:rFonts w:hint="eastAsia"/>
        </w:rPr>
        <w:t>课程类别：</w:t>
      </w:r>
      <w:r>
        <w:rPr>
          <w:rFonts w:hint="eastAsia"/>
        </w:rPr>
        <w:t>专业课</w:t>
      </w:r>
    </w:p>
    <w:p w:rsidR="00CF2350" w:rsidP="00CF2350" w:rsidRDefault="00A25287">
      <w:pPr>
        <w:jc w:val="left"/>
      </w:pPr>
      <w:r>
        <w:rPr>
          <w:rFonts w:hint="eastAsia"/>
        </w:rPr>
        <w:t>学分：</w:t>
      </w:r>
      <w:r>
        <w:rPr>
          <w:rFonts w:hint="eastAsia"/>
        </w:rPr>
        <w:t>2.0</w:t>
      </w:r>
      <w:r>
        <w:rPr>
          <w:rFonts w:hint="eastAsia"/>
        </w:rPr>
        <w:tab/>
      </w:r>
      <w:r>
        <w:tab/>
      </w:r>
      <w:r>
        <w:tab/>
      </w:r>
      <w:r>
        <w:rPr>
          <w:rFonts w:hint="eastAsia"/>
        </w:rPr>
        <w:t>周学时：</w:t>
      </w:r>
      <w:r>
        <w:rPr>
          <w:rFonts w:hint="eastAsia"/>
        </w:rPr>
        <w:t>2.0-0.0</w:t>
      </w:r>
    </w:p>
    <w:p w:rsidR="00CF2350" w:rsidP="00CF2350" w:rsidRDefault="00A25287">
      <w:pPr>
        <w:jc w:val="left"/>
      </w:pPr>
      <w:r>
        <w:rPr>
          <w:rFonts w:hint="eastAsia"/>
        </w:rPr>
        <w:t>面向对象：</w:t>
      </w:r>
      <w:r>
        <w:rPr>
          <w:rFonts w:hint="eastAsia"/>
        </w:rPr>
        <w:t/>
      </w:r>
    </w:p>
    <w:p w:rsidR="00CF2350" w:rsidP="00CF2350" w:rsidRDefault="00A25287">
      <w:pPr>
        <w:jc w:val="left"/>
      </w:pPr>
      <w:r>
        <w:rPr>
          <w:rFonts w:hint="eastAsia"/>
        </w:rPr>
        <w:t>预修要求：</w:t>
      </w:r>
      <w:r>
        <w:rPr>
          <w:rFonts w:hint="eastAsia"/>
        </w:rPr>
        <w:t/>
      </w:r>
    </w:p>
    <w:p w:rsidRPr="00844075" w:rsidR="004E4A7C" w:rsidP="004E4A7C" w:rsidRDefault="00C8708C">
      <w:pPr>
        <w:jc w:val="left"/>
      </w:pPr>
    </w:p>
    <w:p w:rsidR="004E4A7C" w:rsidP="004E4A7C" w:rsidRDefault="00A25287">
      <w:pPr>
        <w:jc w:val="left"/>
      </w:pPr>
      <w:r>
        <w:rPr>
          <w:rFonts w:hint="eastAsia"/>
        </w:rPr>
        <w:t>一、课程介绍</w:t>
      </w:r>
    </w:p>
    <w:p w:rsidR="004E4A7C" w:rsidP="004E4A7C" w:rsidRDefault="00A25287">
      <w:pPr>
        <w:jc w:val="left"/>
      </w:pPr>
      <w:r>
        <w:rPr>
          <w:rFonts w:hint="eastAsia"/>
        </w:rPr>
        <w:t>（一）中文简介</w:t>
      </w:r>
    </w:p>
    <w:p w:rsidR="00844075" w:rsidP="004E4A7C" w:rsidRDefault="00A25287">
      <w:pPr>
        <w:jc w:val="left"/>
      </w:pPr>
      <w:r>
        <w:t>本门课程是面向建筑学专业的必修课。课程的内容主要涉及以下五个方面的内容：一、绿色建筑技术：包括建筑节能技术、建筑室内环境控制技术、节地及室外环境技术、水资源利用及节水技术、绿色建材、绿色建筑技术集成应用等；二、国内外绿色建筑评价标准的对比；三、绿色建筑性能模拟软件学习及优化设计；四、绿色建筑技术性能测试实验；五、国内外绿色建筑案例分析及现场实践参观。课程将采用讲授、讨论、实验、设计实践、现场参观相结合的方法。</w:t>
      </w:r>
    </w:p>
    <w:p w:rsidR="00844075" w:rsidP="004E4A7C" w:rsidRDefault="00C8708C">
      <w:pPr>
        <w:jc w:val="left"/>
      </w:pPr>
    </w:p>
    <w:p w:rsidR="004E4A7C" w:rsidP="004E4A7C" w:rsidRDefault="00A25287">
      <w:pPr>
        <w:jc w:val="left"/>
      </w:pPr>
      <w:r>
        <w:rPr>
          <w:rFonts w:hint="eastAsia"/>
        </w:rPr>
        <w:t>（二）英文简介</w:t>
      </w:r>
    </w:p>
    <w:p w:rsidR="004E4A7C" w:rsidP="004E4A7C" w:rsidRDefault="00A25287">
      <w:pPr>
        <w:jc w:val="left"/>
      </w:pPr>
      <w:r>
        <w:rPr>
          <w:rFonts w:hint="eastAsia"/>
        </w:rPr>
        <w:t>This course is a compulsory course for architecture majors.It covers five aspects as follows: 1. Green building technology: including building energy saving technology, building indoor environment control technology, land-use saving and outdoor environment technology, water resource utilization and water saving technology, green building material, operation and management technology, green building technology integrated application, etc; 2. Comparison of green building evaluation standards home and abroad; 3.Green building performance simulation software learning and optimization design; 4. Green building technical performance test experiment; 5. Domestic and foreign green building case analysis and on-site visits. Combinations of lectures, discussions, experiments, design practices and on-site visiting will be adopted in this course.</w:t>
      </w:r>
    </w:p>
    <w:p w:rsidR="00844075" w:rsidP="004E4A7C" w:rsidRDefault="00C8708C">
      <w:pPr>
        <w:jc w:val="left"/>
      </w:pPr>
    </w:p>
    <w:p w:rsidR="00844075" w:rsidP="004E4A7C" w:rsidRDefault="00A25287">
      <w:pPr>
        <w:jc w:val="left"/>
      </w:pPr>
      <w:r>
        <w:rPr>
          <w:rFonts w:hint="eastAsia"/>
        </w:rPr>
        <w:altChunk r:id="rId8"/>
      </w:r>
    </w:p>
    <w:p w:rsidR="00844075" w:rsidP="004E4A7C" w:rsidRDefault="00C8708C">
      <w:pPr>
        <w:jc w:val="left"/>
      </w:pPr>
    </w:p>
    <w:sectPr w:rsidRPr="002129B4" w:rsidR="002129B4" w:rsidSect="004E4A7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endnote w:type="separator" w:id="-1">
    <w:p w:rsidR="00C8708C" w:rsidP="00B94667" w:rsidRDefault="00C8708C">
      <w:r>
        <w:separator/>
      </w:r>
    </w:p>
  </w:endnote>
  <w:endnote w:type="continuationSeparator" w:id="0">
    <w:p w:rsidR="00C8708C" w:rsidP="00B94667" w:rsidRDefault="00C8708C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otnote w:type="separator" w:id="-1">
    <w:p w:rsidR="00C8708C" w:rsidP="00B94667" w:rsidRDefault="00C8708C">
      <w:r>
        <w:separator/>
      </w:r>
    </w:p>
  </w:footnote>
  <w:footnote w:type="continuationSeparator" w:id="0">
    <w:p w:rsidR="00C8708C" w:rsidP="00B94667" w:rsidRDefault="00C8708C">
      <w:r>
        <w:continuationSeparator/>
      </w:r>
    </w:p>
  </w:footnote>
</w:footnote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800"/>
    <w:rsid w:val="002129B4"/>
    <w:rsid w:val="002A48C1"/>
    <w:rsid w:val="002D5F66"/>
    <w:rsid w:val="0033715E"/>
    <w:rsid w:val="003E78F7"/>
    <w:rsid w:val="00807800"/>
    <w:rsid w:val="008C3045"/>
    <w:rsid w:val="00931D9E"/>
    <w:rsid w:val="00980943"/>
    <w:rsid w:val="00A25287"/>
    <w:rsid w:val="00AD6099"/>
    <w:rsid w:val="00B94667"/>
    <w:rsid w:val="00C8708C"/>
    <w:rsid w:val="00F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."/>
  <w:listSeparator w:val=","/>
  <w14:docId w14:val="20073769"/>
  <w15:docId w15:val="{8FF867C1-5818-4F21-BE22-F805AFFB18F4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="SimSun" w:hAnsi="SimSun" w:eastAsia="宋体" w:cs="Times New Roman"/>
        <w:sz w:val="20"/>
        <w:lang w:val="en-US" w:eastAsia="zh-CN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No Spacing" w:qFormat="true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true"/>
    <w:lsdException w:name="List Paragraph" w:qFormat="true"/>
    <w:lsdException w:name="Quote" w:qFormat="true"/>
    <w:lsdException w:name="Intense Quote" w:qFormat="true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true"/>
    <w:lsdException w:name="Intense Emphasis" w:qFormat="true"/>
    <w:lsdException w:name="Subtle Reference" w:qFormat="true"/>
    <w:lsdException w:name="Intense Reference" w:qFormat="true"/>
    <w:lsdException w:name="Book Title" w:qFormat="true"/>
    <w:lsdException w:name="Bibliography" w:semiHidden="true" w:unhideWhenUsed="true"/>
    <w:lsdException w:name="TOC Heading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8C3045"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rsid w:val="00B94667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a4" w:customStyle="true">
    <w:name w:val="页眉 字符"/>
    <w:link w:val="a3"/>
    <w:rsid w:val="00B94667"/>
    <w:rPr>
      <w:sz w:val="18"/>
      <w:szCs w:val="18"/>
    </w:rPr>
  </w:style>
  <w:style w:type="paragraph" w:styleId="a5">
    <w:name w:val="footer"/>
    <w:basedOn w:val="a"/>
    <w:link w:val="a6"/>
    <w:rsid w:val="00B94667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a6" w:customStyle="true">
    <w:name w:val="页脚 字符"/>
    <w:link w:val="a5"/>
    <w:rsid w:val="00B94667"/>
    <w:rPr>
      <w:sz w:val="18"/>
      <w:szCs w:val="18"/>
    </w:r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../chunk.xhtml" Type="http://schemas.openxmlformats.org/officeDocument/2006/relationships/aFChunk" Id="rId8"/>
</Relationships>
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pkg="http://schemas.microsoft.com/office/2006/xmlPackage" id="{62F939B6-93AF-4DB8-9C6B-D6C7DFDC589F}" name="Office Theme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微软中国</properties:Company>
  <properties:Pages>2</properties:Pages>
  <properties:Words>53</properties:Words>
  <properties:Characters>303</properties:Characters>
  <properties:Lines>2</properties:Lines>
  <properties:Paragraphs>1</properties:Paragraphs>
  <properties:TotalTime>4</properties:TotalTime>
  <properties:ScaleCrop>false</properties:ScaleCrop>
  <properties:LinksUpToDate>false</properties:LinksUpToDate>
  <properties:CharactersWithSpaces>355</properties:CharactersWithSpaces>
  <properties:SharedDoc>false</properties:SharedDoc>
  <properties:HyperlinksChanged>false</properties:HyperlinksChanged>
  <properties:Application>docx4j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2016-12-29T11:25:00Z</dcterms:created>
  <dc:creator>Administrator</dc:creator>
  <dc:description/>
  <cp:keywords/>
  <cp:lastModifiedBy>Windows 用户</cp:lastModifiedBy>
  <dcterms:modified xmlns:xsi="http://www.w3.org/2001/XMLSchema-instance" xsi:type="dcterms:W3CDTF">2021-04-14T03:37:00Z</dcterms:modified>
  <cp:revision>3</cp:revision>
  <dc:subject/>
  <dc:title/>
</cp:coreProperties>
</file>